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C5EEA" w:rsidRDefault="00D418E7" w:rsidP="00D243DE">
      <w:pPr>
        <w:pStyle w:val="En-tte"/>
        <w:pBdr>
          <w:bottom w:val="dashed" w:sz="4" w:space="1" w:color="auto"/>
        </w:pBdr>
        <w:tabs>
          <w:tab w:val="clear" w:pos="9072"/>
          <w:tab w:val="left" w:pos="4035"/>
        </w:tabs>
        <w:ind w:left="284" w:right="-286"/>
        <w:jc w:val="center"/>
        <w:rPr>
          <w:rFonts w:ascii="Arial Narrow" w:hAnsi="Arial Narrow" w:cs="Calibri,Bold"/>
          <w:bCs/>
          <w:color w:val="002060"/>
          <w:sz w:val="28"/>
          <w:szCs w:val="28"/>
        </w:rPr>
      </w:pPr>
      <w:r>
        <w:rPr>
          <w:rFonts w:ascii="Arial Narrow" w:hAnsi="Arial Narrow" w:cs="Calibri,Bold"/>
          <w:bCs/>
          <w:color w:val="002060"/>
          <w:sz w:val="28"/>
          <w:szCs w:val="28"/>
        </w:rPr>
        <w:t xml:space="preserve">Contrat </w:t>
      </w:r>
      <w:r w:rsidR="008324FC">
        <w:rPr>
          <w:rFonts w:ascii="Arial Narrow" w:hAnsi="Arial Narrow" w:cs="Calibri,Bold"/>
          <w:bCs/>
          <w:color w:val="002060"/>
          <w:sz w:val="28"/>
          <w:szCs w:val="28"/>
        </w:rPr>
        <w:t xml:space="preserve">d’utilisation promotionnelle du </w:t>
      </w:r>
      <w:proofErr w:type="spellStart"/>
      <w:r w:rsidR="008324FC">
        <w:rPr>
          <w:rFonts w:ascii="Arial Narrow" w:hAnsi="Arial Narrow" w:cs="Calibri,Bold"/>
          <w:bCs/>
          <w:color w:val="002060"/>
          <w:sz w:val="28"/>
          <w:szCs w:val="28"/>
        </w:rPr>
        <w:t>spéléobox</w:t>
      </w:r>
      <w:proofErr w:type="spellEnd"/>
      <w:r w:rsidR="008324FC">
        <w:rPr>
          <w:rFonts w:ascii="Arial Narrow" w:hAnsi="Arial Narrow" w:cs="Calibri,Bold"/>
          <w:bCs/>
          <w:color w:val="002060"/>
          <w:sz w:val="28"/>
          <w:szCs w:val="28"/>
        </w:rPr>
        <w:t xml:space="preserve"> réservé</w:t>
      </w:r>
      <w:bookmarkStart w:id="0" w:name="_GoBack"/>
      <w:bookmarkEnd w:id="0"/>
      <w:r w:rsidR="00D243DE">
        <w:rPr>
          <w:rFonts w:ascii="Arial Narrow" w:hAnsi="Arial Narrow" w:cs="Calibri,Bold"/>
          <w:bCs/>
          <w:color w:val="002060"/>
          <w:sz w:val="28"/>
          <w:szCs w:val="28"/>
        </w:rPr>
        <w:t xml:space="preserve"> aux membres de W</w:t>
      </w:r>
      <w:r w:rsidR="005F5030">
        <w:rPr>
          <w:rFonts w:ascii="Arial Narrow" w:hAnsi="Arial Narrow" w:cs="Calibri,Bold"/>
          <w:bCs/>
          <w:color w:val="002060"/>
          <w:sz w:val="28"/>
          <w:szCs w:val="28"/>
        </w:rPr>
        <w:t>.</w:t>
      </w:r>
      <w:r w:rsidR="00D243DE">
        <w:rPr>
          <w:rFonts w:ascii="Arial Narrow" w:hAnsi="Arial Narrow" w:cs="Calibri,Bold"/>
          <w:bCs/>
          <w:color w:val="002060"/>
          <w:sz w:val="28"/>
          <w:szCs w:val="28"/>
        </w:rPr>
        <w:t>A</w:t>
      </w:r>
      <w:r w:rsidR="005F5030">
        <w:rPr>
          <w:rFonts w:ascii="Arial Narrow" w:hAnsi="Arial Narrow" w:cs="Calibri,Bold"/>
          <w:bCs/>
          <w:color w:val="002060"/>
          <w:sz w:val="28"/>
          <w:szCs w:val="28"/>
        </w:rPr>
        <w:t>.</w:t>
      </w:r>
      <w:r w:rsidR="00D243DE">
        <w:rPr>
          <w:rFonts w:ascii="Arial Narrow" w:hAnsi="Arial Narrow" w:cs="Calibri,Bold"/>
          <w:bCs/>
          <w:color w:val="002060"/>
          <w:sz w:val="28"/>
          <w:szCs w:val="28"/>
        </w:rPr>
        <w:t>N</w:t>
      </w:r>
      <w:r w:rsidR="005F5030">
        <w:rPr>
          <w:rFonts w:ascii="Arial Narrow" w:hAnsi="Arial Narrow" w:cs="Calibri,Bold"/>
          <w:bCs/>
          <w:color w:val="002060"/>
          <w:sz w:val="28"/>
          <w:szCs w:val="28"/>
        </w:rPr>
        <w:t>.</w:t>
      </w:r>
      <w:r w:rsidR="00D243DE">
        <w:rPr>
          <w:rFonts w:ascii="Arial Narrow" w:hAnsi="Arial Narrow" w:cs="Calibri,Bold"/>
          <w:bCs/>
          <w:color w:val="002060"/>
          <w:sz w:val="28"/>
          <w:szCs w:val="28"/>
        </w:rPr>
        <w:t>T</w:t>
      </w:r>
      <w:r w:rsidR="005F5030">
        <w:rPr>
          <w:rFonts w:ascii="Arial Narrow" w:hAnsi="Arial Narrow" w:cs="Calibri,Bold"/>
          <w:bCs/>
          <w:color w:val="002060"/>
          <w:sz w:val="28"/>
          <w:szCs w:val="28"/>
        </w:rPr>
        <w:t>.</w:t>
      </w:r>
      <w:r w:rsidR="00D243DE">
        <w:rPr>
          <w:rFonts w:ascii="Arial Narrow" w:hAnsi="Arial Narrow" w:cs="Calibri,Bold"/>
          <w:bCs/>
          <w:color w:val="002060"/>
          <w:sz w:val="28"/>
          <w:szCs w:val="28"/>
        </w:rPr>
        <w:t xml:space="preserve"> Asbl</w:t>
      </w:r>
    </w:p>
    <w:p w:rsidR="00D243DE" w:rsidRDefault="00D243DE" w:rsidP="00D243DE">
      <w:pPr>
        <w:pStyle w:val="En-tte"/>
        <w:pBdr>
          <w:bottom w:val="dashed" w:sz="4" w:space="1" w:color="auto"/>
        </w:pBdr>
        <w:tabs>
          <w:tab w:val="clear" w:pos="9072"/>
          <w:tab w:val="left" w:pos="4035"/>
        </w:tabs>
        <w:ind w:left="284" w:right="-286"/>
        <w:jc w:val="center"/>
        <w:rPr>
          <w:rFonts w:ascii="Arial Narrow" w:hAnsi="Arial Narrow" w:cs="Calibri,Bold"/>
          <w:bCs/>
          <w:color w:val="002060"/>
          <w:sz w:val="28"/>
          <w:szCs w:val="28"/>
        </w:rPr>
      </w:pPr>
    </w:p>
    <w:p w:rsidR="00D243DE" w:rsidRDefault="00D243DE" w:rsidP="00C416D0">
      <w:pPr>
        <w:pStyle w:val="En-tte"/>
        <w:tabs>
          <w:tab w:val="clear" w:pos="9072"/>
          <w:tab w:val="left" w:pos="4035"/>
        </w:tabs>
        <w:ind w:right="-286"/>
        <w:rPr>
          <w:rFonts w:ascii="Arial Narrow" w:hAnsi="Arial Narrow" w:cs="Calibri,Bold"/>
          <w:bCs/>
          <w:color w:val="002060"/>
          <w:sz w:val="28"/>
          <w:szCs w:val="28"/>
        </w:rPr>
      </w:pPr>
    </w:p>
    <w:p w:rsidR="00D243DE" w:rsidRDefault="00D243DE" w:rsidP="00774039">
      <w:pPr>
        <w:pStyle w:val="En-tte"/>
        <w:tabs>
          <w:tab w:val="clear" w:pos="4536"/>
          <w:tab w:val="clear" w:pos="9072"/>
        </w:tabs>
        <w:spacing w:line="360" w:lineRule="auto"/>
        <w:jc w:val="both"/>
        <w:rPr>
          <w:rFonts w:asciiTheme="minorHAnsi" w:hAnsiTheme="minorHAnsi" w:cs="Arial"/>
        </w:rPr>
      </w:pPr>
      <w:r w:rsidRPr="00F9259A">
        <w:rPr>
          <w:rFonts w:asciiTheme="minorHAnsi" w:hAnsiTheme="minorHAnsi" w:cs="Arial"/>
        </w:rPr>
        <w:t>Par la présente, l’association WANT – Wallonie Aventure Nature et Tourisme, met à la disposition de l'organisation,</w:t>
      </w:r>
      <w:r>
        <w:rPr>
          <w:rFonts w:asciiTheme="minorHAnsi" w:hAnsiTheme="minorHAnsi" w:cs="Arial"/>
        </w:rPr>
        <w:t xml:space="preserve"> </w:t>
      </w:r>
      <w:r w:rsidRPr="00F9259A">
        <w:rPr>
          <w:rFonts w:asciiTheme="minorHAnsi" w:hAnsiTheme="minorHAnsi" w:cs="Arial"/>
        </w:rPr>
        <w:t>.......................................................................................</w:t>
      </w:r>
      <w:r>
        <w:rPr>
          <w:rFonts w:asciiTheme="minorHAnsi" w:hAnsiTheme="minorHAnsi" w:cs="Arial"/>
        </w:rPr>
        <w:t>.................................................</w:t>
      </w:r>
      <w:r w:rsidRPr="00F9259A">
        <w:rPr>
          <w:rFonts w:asciiTheme="minorHAnsi" w:hAnsiTheme="minorHAnsi" w:cs="Arial"/>
        </w:rPr>
        <w:t xml:space="preserve"> </w:t>
      </w:r>
    </w:p>
    <w:p w:rsidR="00D243DE" w:rsidRDefault="00D243DE" w:rsidP="00774039">
      <w:pPr>
        <w:pStyle w:val="En-tte"/>
        <w:tabs>
          <w:tab w:val="clear" w:pos="4536"/>
          <w:tab w:val="clear" w:pos="9072"/>
        </w:tabs>
        <w:spacing w:line="360" w:lineRule="auto"/>
        <w:jc w:val="both"/>
        <w:rPr>
          <w:rFonts w:asciiTheme="minorHAnsi" w:hAnsiTheme="minorHAnsi" w:cs="Arial"/>
        </w:rPr>
      </w:pPr>
      <w:proofErr w:type="gramStart"/>
      <w:r>
        <w:rPr>
          <w:rFonts w:asciiTheme="minorHAnsi" w:hAnsiTheme="minorHAnsi" w:cs="Arial"/>
        </w:rPr>
        <w:t>dont</w:t>
      </w:r>
      <w:proofErr w:type="gramEnd"/>
      <w:r>
        <w:rPr>
          <w:rFonts w:asciiTheme="minorHAnsi" w:hAnsiTheme="minorHAnsi" w:cs="Arial"/>
        </w:rPr>
        <w:t xml:space="preserve"> le siège est situé à..........................................................................................................................</w:t>
      </w:r>
    </w:p>
    <w:p w:rsidR="005F5030" w:rsidRDefault="005F5030" w:rsidP="00774039">
      <w:pPr>
        <w:pStyle w:val="En-tte"/>
        <w:tabs>
          <w:tab w:val="clear" w:pos="4536"/>
          <w:tab w:val="clear" w:pos="9072"/>
        </w:tabs>
        <w:spacing w:line="360" w:lineRule="auto"/>
        <w:jc w:val="both"/>
        <w:rPr>
          <w:rFonts w:asciiTheme="minorHAnsi" w:hAnsiTheme="minorHAnsi" w:cs="Arial"/>
        </w:rPr>
      </w:pPr>
      <w:proofErr w:type="gramStart"/>
      <w:r>
        <w:rPr>
          <w:rFonts w:asciiTheme="minorHAnsi" w:hAnsiTheme="minorHAnsi" w:cs="Arial"/>
        </w:rPr>
        <w:t>dont</w:t>
      </w:r>
      <w:proofErr w:type="gramEnd"/>
      <w:r>
        <w:rPr>
          <w:rFonts w:asciiTheme="minorHAnsi" w:hAnsiTheme="minorHAnsi" w:cs="Arial"/>
        </w:rPr>
        <w:t xml:space="preserve"> le numéro d’entreprise/ de TVA est ...............................................................................................</w:t>
      </w:r>
    </w:p>
    <w:p w:rsidR="00D243DE" w:rsidRPr="00F9259A" w:rsidRDefault="00D243DE" w:rsidP="00774039">
      <w:pPr>
        <w:pStyle w:val="En-tte"/>
        <w:tabs>
          <w:tab w:val="clear" w:pos="4536"/>
          <w:tab w:val="clear" w:pos="9072"/>
        </w:tabs>
        <w:spacing w:line="360" w:lineRule="auto"/>
        <w:jc w:val="both"/>
        <w:rPr>
          <w:rFonts w:asciiTheme="minorHAnsi" w:hAnsiTheme="minorHAnsi" w:cs="Arial"/>
        </w:rPr>
      </w:pPr>
      <w:r>
        <w:rPr>
          <w:rFonts w:asciiTheme="minorHAnsi" w:hAnsiTheme="minorHAnsi" w:cs="Arial"/>
        </w:rPr>
        <w:t xml:space="preserve"> </w:t>
      </w:r>
      <w:proofErr w:type="gramStart"/>
      <w:r w:rsidRPr="00F9259A">
        <w:rPr>
          <w:rFonts w:asciiTheme="minorHAnsi" w:hAnsiTheme="minorHAnsi" w:cs="Arial"/>
        </w:rPr>
        <w:t>représenté</w:t>
      </w:r>
      <w:proofErr w:type="gramEnd"/>
      <w:r w:rsidRPr="00F9259A">
        <w:rPr>
          <w:rFonts w:asciiTheme="minorHAnsi" w:hAnsiTheme="minorHAnsi" w:cs="Arial"/>
        </w:rPr>
        <w:t xml:space="preserve"> par M</w:t>
      </w:r>
      <w:r>
        <w:rPr>
          <w:rFonts w:asciiTheme="minorHAnsi" w:hAnsiTheme="minorHAnsi" w:cs="Arial"/>
        </w:rPr>
        <w:t>/Mme</w:t>
      </w:r>
      <w:r w:rsidRPr="00F9259A">
        <w:rPr>
          <w:rFonts w:asciiTheme="minorHAnsi" w:hAnsiTheme="minorHAnsi" w:cs="Arial"/>
        </w:rPr>
        <w:t>. …………………………………...........................................................</w:t>
      </w:r>
      <w:r>
        <w:rPr>
          <w:rFonts w:asciiTheme="minorHAnsi" w:hAnsiTheme="minorHAnsi" w:cs="Arial"/>
        </w:rPr>
        <w:t>..................................</w:t>
      </w:r>
    </w:p>
    <w:p w:rsidR="00D243DE" w:rsidRDefault="00D243DE" w:rsidP="00774039">
      <w:pPr>
        <w:pStyle w:val="En-tte"/>
        <w:tabs>
          <w:tab w:val="clear" w:pos="9072"/>
          <w:tab w:val="left" w:pos="4035"/>
        </w:tabs>
        <w:spacing w:line="360" w:lineRule="auto"/>
        <w:ind w:right="-286"/>
        <w:jc w:val="both"/>
        <w:rPr>
          <w:rFonts w:asciiTheme="minorHAnsi" w:hAnsiTheme="minorHAnsi" w:cs="Arial"/>
        </w:rPr>
      </w:pPr>
      <w:r w:rsidRPr="00F9259A">
        <w:rPr>
          <w:rFonts w:asciiTheme="minorHAnsi" w:hAnsiTheme="minorHAnsi" w:cs="Arial"/>
        </w:rPr>
        <w:t xml:space="preserve">Tél </w:t>
      </w:r>
      <w:r w:rsidRPr="00F9259A">
        <w:rPr>
          <w:rFonts w:asciiTheme="minorHAnsi" w:hAnsiTheme="minorHAnsi" w:cs="Arial"/>
          <w:i/>
        </w:rPr>
        <w:t>(obligatoire)…</w:t>
      </w:r>
      <w:r w:rsidRPr="00F9259A">
        <w:rPr>
          <w:rFonts w:asciiTheme="minorHAnsi" w:hAnsiTheme="minorHAnsi" w:cs="Arial"/>
        </w:rPr>
        <w:t>……………………………….</w:t>
      </w:r>
      <w:r w:rsidR="005F5030">
        <w:rPr>
          <w:rFonts w:asciiTheme="minorHAnsi" w:hAnsiTheme="minorHAnsi" w:cs="Arial"/>
        </w:rPr>
        <w:t>.le matériel précisé ci-dessous et selon les conditions suivantes :</w:t>
      </w:r>
      <w:r w:rsidRPr="00F9259A">
        <w:rPr>
          <w:rFonts w:asciiTheme="minorHAnsi" w:hAnsiTheme="minorHAnsi" w:cs="Arial"/>
        </w:rPr>
        <w:t xml:space="preserve"> </w:t>
      </w:r>
    </w:p>
    <w:p w:rsidR="00D243DE" w:rsidRDefault="00D243DE" w:rsidP="00D243DE">
      <w:pPr>
        <w:pStyle w:val="En-tte"/>
        <w:tabs>
          <w:tab w:val="clear" w:pos="9072"/>
          <w:tab w:val="left" w:pos="4035"/>
        </w:tabs>
        <w:spacing w:line="360" w:lineRule="auto"/>
        <w:ind w:right="-286"/>
        <w:jc w:val="both"/>
        <w:rPr>
          <w:rFonts w:asciiTheme="minorHAnsi" w:hAnsiTheme="minorHAnsi" w:cs="Arial"/>
        </w:rPr>
      </w:pPr>
    </w:p>
    <w:p w:rsidR="0073202D" w:rsidRDefault="00814D17" w:rsidP="00D243DE">
      <w:pPr>
        <w:pStyle w:val="En-tte"/>
        <w:tabs>
          <w:tab w:val="clear" w:pos="9072"/>
          <w:tab w:val="left" w:pos="4035"/>
        </w:tabs>
        <w:spacing w:line="360" w:lineRule="auto"/>
        <w:ind w:right="-286"/>
        <w:jc w:val="both"/>
        <w:rPr>
          <w:rFonts w:asciiTheme="minorHAnsi" w:hAnsiTheme="minorHAnsi" w:cs="Arial"/>
          <w:b/>
        </w:rPr>
      </w:pPr>
      <w:r>
        <w:rPr>
          <w:rFonts w:asciiTheme="minorHAnsi" w:hAnsiTheme="minorHAnsi" w:cs="Arial"/>
          <w:b/>
        </w:rPr>
        <w:t xml:space="preserve">1. </w:t>
      </w:r>
      <w:r w:rsidR="007D600C">
        <w:rPr>
          <w:rFonts w:asciiTheme="minorHAnsi" w:hAnsiTheme="minorHAnsi" w:cs="Arial"/>
          <w:b/>
        </w:rPr>
        <w:t xml:space="preserve"> Objet : </w:t>
      </w:r>
      <w:r w:rsidR="002D0143">
        <w:rPr>
          <w:rFonts w:asciiTheme="minorHAnsi" w:hAnsiTheme="minorHAnsi" w:cs="Arial"/>
          <w:b/>
        </w:rPr>
        <w:t xml:space="preserve">Remorque </w:t>
      </w:r>
      <w:proofErr w:type="spellStart"/>
      <w:r w:rsidR="002D0143">
        <w:rPr>
          <w:rFonts w:asciiTheme="minorHAnsi" w:hAnsiTheme="minorHAnsi" w:cs="Arial"/>
          <w:b/>
        </w:rPr>
        <w:t>spéléobox</w:t>
      </w:r>
      <w:proofErr w:type="spellEnd"/>
    </w:p>
    <w:tbl>
      <w:tblPr>
        <w:tblW w:w="10916"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670"/>
        <w:gridCol w:w="2693"/>
        <w:gridCol w:w="7"/>
        <w:gridCol w:w="2546"/>
      </w:tblGrid>
      <w:tr w:rsidR="00D76A56" w:rsidTr="00A459FC">
        <w:trPr>
          <w:trHeight w:val="524"/>
        </w:trPr>
        <w:tc>
          <w:tcPr>
            <w:tcW w:w="5670" w:type="dxa"/>
          </w:tcPr>
          <w:p w:rsidR="00D76A56" w:rsidRPr="00D76A56" w:rsidRDefault="00D76A56" w:rsidP="00A459FC">
            <w:pPr>
              <w:pStyle w:val="En-tte"/>
              <w:tabs>
                <w:tab w:val="left" w:pos="4035"/>
              </w:tabs>
              <w:spacing w:line="360" w:lineRule="auto"/>
              <w:ind w:left="70" w:right="-286"/>
              <w:jc w:val="center"/>
              <w:rPr>
                <w:rFonts w:asciiTheme="minorHAnsi" w:hAnsiTheme="minorHAnsi" w:cs="Arial"/>
                <w:color w:val="17365D" w:themeColor="text2" w:themeShade="BF"/>
                <w:sz w:val="26"/>
                <w:szCs w:val="26"/>
              </w:rPr>
            </w:pPr>
            <w:r w:rsidRPr="00D76A56">
              <w:rPr>
                <w:rFonts w:asciiTheme="minorHAnsi" w:hAnsiTheme="minorHAnsi" w:cs="Arial"/>
                <w:color w:val="17365D" w:themeColor="text2" w:themeShade="BF"/>
                <w:sz w:val="26"/>
                <w:szCs w:val="26"/>
              </w:rPr>
              <w:t>Description et état des lieux</w:t>
            </w:r>
          </w:p>
        </w:tc>
        <w:tc>
          <w:tcPr>
            <w:tcW w:w="2693" w:type="dxa"/>
          </w:tcPr>
          <w:p w:rsidR="003230BE" w:rsidRPr="00D76A56" w:rsidRDefault="001123F8" w:rsidP="00A459FC">
            <w:pPr>
              <w:pStyle w:val="En-tte"/>
              <w:tabs>
                <w:tab w:val="left" w:pos="4035"/>
              </w:tabs>
              <w:ind w:left="70" w:right="-286"/>
              <w:jc w:val="center"/>
              <w:rPr>
                <w:rFonts w:asciiTheme="minorHAnsi" w:hAnsiTheme="minorHAnsi" w:cs="Arial"/>
                <w:color w:val="17365D" w:themeColor="text2" w:themeShade="BF"/>
                <w:sz w:val="26"/>
                <w:szCs w:val="26"/>
              </w:rPr>
            </w:pPr>
            <w:r>
              <w:rPr>
                <w:rFonts w:asciiTheme="minorHAnsi" w:hAnsiTheme="minorHAnsi" w:cs="Arial"/>
                <w:color w:val="17365D" w:themeColor="text2" w:themeShade="BF"/>
                <w:sz w:val="26"/>
                <w:szCs w:val="26"/>
              </w:rPr>
              <w:t>Commentaires</w:t>
            </w:r>
            <w:r w:rsidR="009D64C4">
              <w:rPr>
                <w:rFonts w:asciiTheme="minorHAnsi" w:hAnsiTheme="minorHAnsi" w:cs="Arial"/>
                <w:color w:val="17365D" w:themeColor="text2" w:themeShade="BF"/>
                <w:sz w:val="26"/>
                <w:szCs w:val="26"/>
              </w:rPr>
              <w:br/>
              <w:t>à la p</w:t>
            </w:r>
            <w:r w:rsidR="00D76A56" w:rsidRPr="00D76A56">
              <w:rPr>
                <w:rFonts w:asciiTheme="minorHAnsi" w:hAnsiTheme="minorHAnsi" w:cs="Arial"/>
                <w:color w:val="17365D" w:themeColor="text2" w:themeShade="BF"/>
                <w:sz w:val="26"/>
                <w:szCs w:val="26"/>
              </w:rPr>
              <w:t>rise</w:t>
            </w:r>
          </w:p>
        </w:tc>
        <w:tc>
          <w:tcPr>
            <w:tcW w:w="2553" w:type="dxa"/>
            <w:gridSpan w:val="2"/>
          </w:tcPr>
          <w:p w:rsidR="001123F8" w:rsidRDefault="001123F8" w:rsidP="00A459FC">
            <w:pPr>
              <w:pStyle w:val="En-tte"/>
              <w:tabs>
                <w:tab w:val="left" w:pos="4035"/>
              </w:tabs>
              <w:ind w:left="70" w:right="-286"/>
              <w:jc w:val="center"/>
              <w:rPr>
                <w:rFonts w:asciiTheme="minorHAnsi" w:hAnsiTheme="minorHAnsi" w:cs="Arial"/>
                <w:color w:val="17365D" w:themeColor="text2" w:themeShade="BF"/>
                <w:sz w:val="26"/>
                <w:szCs w:val="26"/>
              </w:rPr>
            </w:pPr>
            <w:r>
              <w:rPr>
                <w:rFonts w:asciiTheme="minorHAnsi" w:hAnsiTheme="minorHAnsi" w:cs="Arial"/>
                <w:color w:val="17365D" w:themeColor="text2" w:themeShade="BF"/>
                <w:sz w:val="26"/>
                <w:szCs w:val="26"/>
              </w:rPr>
              <w:t>Commentaires</w:t>
            </w:r>
          </w:p>
          <w:p w:rsidR="00D76A56" w:rsidRPr="00D76A56" w:rsidRDefault="009D64C4" w:rsidP="00A459FC">
            <w:pPr>
              <w:pStyle w:val="En-tte"/>
              <w:tabs>
                <w:tab w:val="left" w:pos="4035"/>
              </w:tabs>
              <w:ind w:left="70" w:right="-286"/>
              <w:jc w:val="center"/>
              <w:rPr>
                <w:rFonts w:asciiTheme="minorHAnsi" w:hAnsiTheme="minorHAnsi" w:cs="Arial"/>
                <w:color w:val="17365D" w:themeColor="text2" w:themeShade="BF"/>
                <w:sz w:val="26"/>
                <w:szCs w:val="26"/>
              </w:rPr>
            </w:pPr>
            <w:r>
              <w:rPr>
                <w:rFonts w:asciiTheme="minorHAnsi" w:hAnsiTheme="minorHAnsi" w:cs="Arial"/>
                <w:color w:val="17365D" w:themeColor="text2" w:themeShade="BF"/>
                <w:sz w:val="26"/>
                <w:szCs w:val="26"/>
              </w:rPr>
              <w:t>à la r</w:t>
            </w:r>
            <w:r w:rsidR="00D76A56" w:rsidRPr="00D76A56">
              <w:rPr>
                <w:rFonts w:asciiTheme="minorHAnsi" w:hAnsiTheme="minorHAnsi" w:cs="Arial"/>
                <w:color w:val="17365D" w:themeColor="text2" w:themeShade="BF"/>
                <w:sz w:val="26"/>
                <w:szCs w:val="26"/>
              </w:rPr>
              <w:t>estitution</w:t>
            </w:r>
          </w:p>
        </w:tc>
      </w:tr>
      <w:tr w:rsidR="00D76A56" w:rsidTr="008324FC">
        <w:trPr>
          <w:trHeight w:val="2896"/>
        </w:trPr>
        <w:tc>
          <w:tcPr>
            <w:tcW w:w="5670" w:type="dxa"/>
          </w:tcPr>
          <w:p w:rsidR="00D76A56" w:rsidRDefault="00D76A56" w:rsidP="00A459FC">
            <w:pPr>
              <w:pStyle w:val="En-tte"/>
              <w:numPr>
                <w:ilvl w:val="0"/>
                <w:numId w:val="27"/>
              </w:numPr>
              <w:tabs>
                <w:tab w:val="left" w:pos="4035"/>
              </w:tabs>
              <w:spacing w:line="276" w:lineRule="auto"/>
              <w:ind w:left="24" w:right="-286"/>
              <w:jc w:val="both"/>
              <w:rPr>
                <w:rFonts w:asciiTheme="minorHAnsi" w:hAnsiTheme="minorHAnsi" w:cs="Arial"/>
              </w:rPr>
            </w:pPr>
            <w:proofErr w:type="gramStart"/>
            <w:r>
              <w:rPr>
                <w:rFonts w:asciiTheme="minorHAnsi" w:hAnsiTheme="minorHAnsi" w:cs="Arial"/>
              </w:rPr>
              <w:t>Remorque  marque</w:t>
            </w:r>
            <w:proofErr w:type="gramEnd"/>
            <w:r>
              <w:rPr>
                <w:rFonts w:asciiTheme="minorHAnsi" w:hAnsiTheme="minorHAnsi" w:cs="Arial"/>
              </w:rPr>
              <w:t xml:space="preserve"> « </w:t>
            </w:r>
            <w:proofErr w:type="spellStart"/>
            <w:r>
              <w:rPr>
                <w:rFonts w:asciiTheme="minorHAnsi" w:hAnsiTheme="minorHAnsi" w:cs="Arial"/>
              </w:rPr>
              <w:t>Twins</w:t>
            </w:r>
            <w:proofErr w:type="spellEnd"/>
            <w:r>
              <w:rPr>
                <w:rFonts w:asciiTheme="minorHAnsi" w:hAnsiTheme="minorHAnsi" w:cs="Arial"/>
              </w:rPr>
              <w:t> » :</w:t>
            </w:r>
          </w:p>
          <w:p w:rsidR="00D76A56" w:rsidRDefault="00D76A56" w:rsidP="00A459FC">
            <w:pPr>
              <w:pStyle w:val="En-tte"/>
              <w:numPr>
                <w:ilvl w:val="0"/>
                <w:numId w:val="30"/>
              </w:numPr>
              <w:tabs>
                <w:tab w:val="left" w:pos="4035"/>
              </w:tabs>
              <w:spacing w:line="276" w:lineRule="auto"/>
              <w:ind w:left="1080" w:right="-286"/>
              <w:jc w:val="both"/>
              <w:rPr>
                <w:rFonts w:asciiTheme="minorHAnsi" w:hAnsiTheme="minorHAnsi" w:cs="Arial"/>
              </w:rPr>
            </w:pPr>
            <w:r w:rsidRPr="00212490">
              <w:rPr>
                <w:rFonts w:asciiTheme="minorHAnsi" w:hAnsiTheme="minorHAnsi" w:cs="Arial"/>
              </w:rPr>
              <w:t>Type double essieu</w:t>
            </w:r>
          </w:p>
          <w:p w:rsidR="00D76A56" w:rsidRDefault="00D76A56" w:rsidP="00A459FC">
            <w:pPr>
              <w:pStyle w:val="En-tte"/>
              <w:numPr>
                <w:ilvl w:val="0"/>
                <w:numId w:val="30"/>
              </w:numPr>
              <w:tabs>
                <w:tab w:val="left" w:pos="4035"/>
              </w:tabs>
              <w:spacing w:line="276" w:lineRule="auto"/>
              <w:ind w:left="1080" w:right="-286"/>
              <w:jc w:val="both"/>
              <w:rPr>
                <w:rFonts w:asciiTheme="minorHAnsi" w:hAnsiTheme="minorHAnsi" w:cs="Arial"/>
              </w:rPr>
            </w:pPr>
            <w:r>
              <w:rPr>
                <w:rFonts w:asciiTheme="minorHAnsi" w:hAnsiTheme="minorHAnsi" w:cs="Arial"/>
              </w:rPr>
              <w:t>Châssis soudés galvanisés</w:t>
            </w:r>
          </w:p>
          <w:p w:rsidR="00D76A56" w:rsidRDefault="00D76A56" w:rsidP="00A459FC">
            <w:pPr>
              <w:pStyle w:val="En-tte"/>
              <w:numPr>
                <w:ilvl w:val="0"/>
                <w:numId w:val="30"/>
              </w:numPr>
              <w:tabs>
                <w:tab w:val="left" w:pos="4035"/>
              </w:tabs>
              <w:spacing w:line="276" w:lineRule="auto"/>
              <w:ind w:left="1080" w:right="-286"/>
              <w:jc w:val="both"/>
              <w:rPr>
                <w:rFonts w:asciiTheme="minorHAnsi" w:hAnsiTheme="minorHAnsi" w:cs="Arial"/>
              </w:rPr>
            </w:pPr>
            <w:r>
              <w:rPr>
                <w:rFonts w:asciiTheme="minorHAnsi" w:hAnsiTheme="minorHAnsi" w:cs="Arial"/>
              </w:rPr>
              <w:t>2 portes arrière + 2 portes latérales avant</w:t>
            </w:r>
          </w:p>
          <w:p w:rsidR="00D76A56" w:rsidRDefault="00693257" w:rsidP="00A459FC">
            <w:pPr>
              <w:pStyle w:val="En-tte"/>
              <w:numPr>
                <w:ilvl w:val="0"/>
                <w:numId w:val="30"/>
              </w:numPr>
              <w:tabs>
                <w:tab w:val="left" w:pos="4035"/>
              </w:tabs>
              <w:spacing w:line="276" w:lineRule="auto"/>
              <w:ind w:left="1080" w:right="-286"/>
              <w:jc w:val="both"/>
              <w:rPr>
                <w:rFonts w:asciiTheme="minorHAnsi" w:hAnsiTheme="minorHAnsi" w:cs="Arial"/>
              </w:rPr>
            </w:pPr>
            <w:r>
              <w:rPr>
                <w:rFonts w:asciiTheme="minorHAnsi" w:hAnsiTheme="minorHAnsi" w:cs="Arial"/>
              </w:rPr>
              <w:t>Dimensions</w:t>
            </w:r>
            <w:r w:rsidR="00D76A56">
              <w:rPr>
                <w:rFonts w:asciiTheme="minorHAnsi" w:hAnsiTheme="minorHAnsi" w:cs="Arial"/>
              </w:rPr>
              <w:t> : Lg 4000 x lg 1800 x H 2100</w:t>
            </w:r>
          </w:p>
          <w:p w:rsidR="00D76A56" w:rsidRDefault="00D76A56" w:rsidP="00A459FC">
            <w:pPr>
              <w:pStyle w:val="En-tte"/>
              <w:numPr>
                <w:ilvl w:val="0"/>
                <w:numId w:val="30"/>
              </w:numPr>
              <w:tabs>
                <w:tab w:val="left" w:pos="4035"/>
              </w:tabs>
              <w:spacing w:line="276" w:lineRule="auto"/>
              <w:ind w:left="1080" w:right="-286"/>
              <w:jc w:val="both"/>
              <w:rPr>
                <w:rFonts w:asciiTheme="minorHAnsi" w:hAnsiTheme="minorHAnsi" w:cs="Arial"/>
              </w:rPr>
            </w:pPr>
            <w:r>
              <w:rPr>
                <w:rFonts w:asciiTheme="minorHAnsi" w:hAnsiTheme="minorHAnsi" w:cs="Arial"/>
              </w:rPr>
              <w:t>4 béquilles de stabilisation</w:t>
            </w:r>
          </w:p>
          <w:p w:rsidR="00D76A56" w:rsidRDefault="00D76A56" w:rsidP="00A459FC">
            <w:pPr>
              <w:pStyle w:val="En-tte"/>
              <w:numPr>
                <w:ilvl w:val="0"/>
                <w:numId w:val="30"/>
              </w:numPr>
              <w:tabs>
                <w:tab w:val="left" w:pos="4035"/>
              </w:tabs>
              <w:spacing w:line="276" w:lineRule="auto"/>
              <w:ind w:left="1080" w:right="-286"/>
              <w:jc w:val="both"/>
              <w:rPr>
                <w:rFonts w:asciiTheme="minorHAnsi" w:hAnsiTheme="minorHAnsi" w:cs="Arial"/>
              </w:rPr>
            </w:pPr>
            <w:r>
              <w:rPr>
                <w:rFonts w:asciiTheme="minorHAnsi" w:hAnsiTheme="minorHAnsi" w:cs="Arial"/>
              </w:rPr>
              <w:t>1 roue jockey</w:t>
            </w:r>
          </w:p>
          <w:p w:rsidR="00D76A56" w:rsidRPr="00F54AA5" w:rsidRDefault="00D76A56" w:rsidP="00A459FC">
            <w:pPr>
              <w:pStyle w:val="En-tte"/>
              <w:numPr>
                <w:ilvl w:val="0"/>
                <w:numId w:val="30"/>
              </w:numPr>
              <w:tabs>
                <w:tab w:val="left" w:pos="4035"/>
              </w:tabs>
              <w:spacing w:line="276" w:lineRule="auto"/>
              <w:ind w:left="1080" w:right="-286"/>
              <w:jc w:val="both"/>
              <w:rPr>
                <w:rFonts w:asciiTheme="minorHAnsi" w:hAnsiTheme="minorHAnsi" w:cs="Arial"/>
              </w:rPr>
            </w:pPr>
            <w:r w:rsidRPr="00F54AA5">
              <w:rPr>
                <w:rFonts w:asciiTheme="minorHAnsi" w:hAnsiTheme="minorHAnsi" w:cs="Arial"/>
              </w:rPr>
              <w:t xml:space="preserve">Poids </w:t>
            </w:r>
            <w:r w:rsidR="00EC41C4" w:rsidRPr="00F54AA5">
              <w:rPr>
                <w:rFonts w:asciiTheme="minorHAnsi" w:hAnsiTheme="minorHAnsi" w:cs="Arial"/>
              </w:rPr>
              <w:t>du</w:t>
            </w:r>
            <w:r w:rsidRPr="00F54AA5">
              <w:rPr>
                <w:rFonts w:asciiTheme="minorHAnsi" w:hAnsiTheme="minorHAnsi" w:cs="Arial"/>
              </w:rPr>
              <w:t xml:space="preserve"> </w:t>
            </w:r>
            <w:proofErr w:type="spellStart"/>
            <w:r w:rsidRPr="00F54AA5">
              <w:rPr>
                <w:rFonts w:asciiTheme="minorHAnsi" w:hAnsiTheme="minorHAnsi" w:cs="Arial"/>
              </w:rPr>
              <w:t>spéléobox</w:t>
            </w:r>
            <w:proofErr w:type="spellEnd"/>
            <w:r w:rsidRPr="00F54AA5">
              <w:rPr>
                <w:rFonts w:asciiTheme="minorHAnsi" w:hAnsiTheme="minorHAnsi" w:cs="Arial"/>
              </w:rPr>
              <w:t xml:space="preserve"> : </w:t>
            </w:r>
            <w:r w:rsidR="00F54AA5" w:rsidRPr="00F54AA5">
              <w:rPr>
                <w:rFonts w:asciiTheme="minorHAnsi" w:hAnsiTheme="minorHAnsi" w:cs="Arial"/>
              </w:rPr>
              <w:t>+ 750 kg</w:t>
            </w:r>
          </w:p>
          <w:p w:rsidR="00D76A56" w:rsidRDefault="00D76A56" w:rsidP="008324FC">
            <w:pPr>
              <w:pStyle w:val="En-tte"/>
              <w:numPr>
                <w:ilvl w:val="0"/>
                <w:numId w:val="30"/>
              </w:numPr>
              <w:tabs>
                <w:tab w:val="left" w:pos="4035"/>
              </w:tabs>
              <w:spacing w:line="276" w:lineRule="auto"/>
              <w:ind w:left="1080" w:right="-286"/>
              <w:jc w:val="both"/>
              <w:rPr>
                <w:rFonts w:asciiTheme="minorHAnsi" w:hAnsiTheme="minorHAnsi" w:cs="Arial"/>
              </w:rPr>
            </w:pPr>
            <w:r>
              <w:rPr>
                <w:rFonts w:asciiTheme="minorHAnsi" w:hAnsiTheme="minorHAnsi" w:cs="Arial"/>
              </w:rPr>
              <w:t xml:space="preserve">Immatriculation : Q – AES – 253 </w:t>
            </w:r>
          </w:p>
        </w:tc>
        <w:tc>
          <w:tcPr>
            <w:tcW w:w="2693" w:type="dxa"/>
          </w:tcPr>
          <w:p w:rsidR="00D76A56" w:rsidRDefault="00D76A56" w:rsidP="00A459FC">
            <w:pPr>
              <w:rPr>
                <w:rFonts w:asciiTheme="minorHAnsi" w:hAnsiTheme="minorHAnsi" w:cs="Arial"/>
              </w:rPr>
            </w:pPr>
          </w:p>
          <w:p w:rsidR="00D76A56" w:rsidRDefault="00D76A56" w:rsidP="00A459FC">
            <w:pPr>
              <w:rPr>
                <w:rFonts w:asciiTheme="minorHAnsi" w:hAnsiTheme="minorHAnsi" w:cs="Arial"/>
              </w:rPr>
            </w:pPr>
          </w:p>
          <w:p w:rsidR="00D76A56" w:rsidRDefault="00D76A56" w:rsidP="00A459FC">
            <w:pPr>
              <w:rPr>
                <w:rFonts w:asciiTheme="minorHAnsi" w:hAnsiTheme="minorHAnsi" w:cs="Arial"/>
              </w:rPr>
            </w:pPr>
          </w:p>
          <w:p w:rsidR="00D76A56" w:rsidRDefault="00D76A56" w:rsidP="00A459FC">
            <w:pPr>
              <w:rPr>
                <w:rFonts w:asciiTheme="minorHAnsi" w:hAnsiTheme="minorHAnsi" w:cs="Arial"/>
              </w:rPr>
            </w:pPr>
          </w:p>
          <w:p w:rsidR="00D76A56" w:rsidRDefault="00D76A56" w:rsidP="00A459FC">
            <w:pPr>
              <w:rPr>
                <w:rFonts w:asciiTheme="minorHAnsi" w:hAnsiTheme="minorHAnsi" w:cs="Arial"/>
              </w:rPr>
            </w:pPr>
          </w:p>
          <w:p w:rsidR="00D76A56" w:rsidRDefault="00D76A56" w:rsidP="00A459FC">
            <w:pPr>
              <w:rPr>
                <w:rFonts w:asciiTheme="minorHAnsi" w:hAnsiTheme="minorHAnsi" w:cs="Arial"/>
              </w:rPr>
            </w:pPr>
          </w:p>
          <w:p w:rsidR="00D76A56" w:rsidRDefault="00D76A56" w:rsidP="00A459FC">
            <w:pPr>
              <w:rPr>
                <w:rFonts w:asciiTheme="minorHAnsi" w:hAnsiTheme="minorHAnsi" w:cs="Arial"/>
              </w:rPr>
            </w:pPr>
          </w:p>
          <w:p w:rsidR="00D76A56" w:rsidRDefault="00D76A56" w:rsidP="00A459FC">
            <w:pPr>
              <w:rPr>
                <w:rFonts w:asciiTheme="minorHAnsi" w:hAnsiTheme="minorHAnsi" w:cs="Arial"/>
              </w:rPr>
            </w:pPr>
          </w:p>
          <w:p w:rsidR="00D76A56" w:rsidRDefault="00D76A56" w:rsidP="00A459FC">
            <w:pPr>
              <w:rPr>
                <w:rFonts w:asciiTheme="minorHAnsi" w:hAnsiTheme="minorHAnsi" w:cs="Arial"/>
              </w:rPr>
            </w:pPr>
          </w:p>
          <w:p w:rsidR="00D76A56" w:rsidRDefault="00D76A56" w:rsidP="00A459FC">
            <w:pPr>
              <w:rPr>
                <w:rFonts w:asciiTheme="minorHAnsi" w:hAnsiTheme="minorHAnsi" w:cs="Arial"/>
              </w:rPr>
            </w:pPr>
          </w:p>
          <w:p w:rsidR="00D76A56" w:rsidRDefault="00D76A56" w:rsidP="00A459FC">
            <w:pPr>
              <w:pStyle w:val="En-tte"/>
              <w:tabs>
                <w:tab w:val="left" w:pos="4035"/>
              </w:tabs>
              <w:spacing w:line="276" w:lineRule="auto"/>
              <w:ind w:right="-286"/>
              <w:jc w:val="both"/>
              <w:rPr>
                <w:rFonts w:asciiTheme="minorHAnsi" w:hAnsiTheme="minorHAnsi" w:cs="Arial"/>
              </w:rPr>
            </w:pPr>
          </w:p>
        </w:tc>
        <w:tc>
          <w:tcPr>
            <w:tcW w:w="2553" w:type="dxa"/>
            <w:gridSpan w:val="2"/>
          </w:tcPr>
          <w:p w:rsidR="00D76A56" w:rsidRDefault="00D76A56" w:rsidP="00A459FC">
            <w:pPr>
              <w:pStyle w:val="En-tte"/>
              <w:rPr>
                <w:rFonts w:asciiTheme="minorHAnsi" w:hAnsiTheme="minorHAnsi" w:cs="Arial"/>
              </w:rPr>
            </w:pPr>
          </w:p>
          <w:p w:rsidR="00D76A56" w:rsidRDefault="00D76A56" w:rsidP="00A459FC">
            <w:pPr>
              <w:rPr>
                <w:rFonts w:asciiTheme="minorHAnsi" w:hAnsiTheme="minorHAnsi" w:cs="Arial"/>
              </w:rPr>
            </w:pPr>
          </w:p>
          <w:p w:rsidR="00D76A56" w:rsidRDefault="00D76A56" w:rsidP="00A459FC">
            <w:pPr>
              <w:rPr>
                <w:rFonts w:asciiTheme="minorHAnsi" w:hAnsiTheme="minorHAnsi" w:cs="Arial"/>
              </w:rPr>
            </w:pPr>
          </w:p>
          <w:p w:rsidR="00D76A56" w:rsidRDefault="00D76A56" w:rsidP="00A459FC">
            <w:pPr>
              <w:rPr>
                <w:rFonts w:asciiTheme="minorHAnsi" w:hAnsiTheme="minorHAnsi" w:cs="Arial"/>
              </w:rPr>
            </w:pPr>
          </w:p>
          <w:p w:rsidR="00D76A56" w:rsidRDefault="00D76A56" w:rsidP="00A459FC">
            <w:pPr>
              <w:rPr>
                <w:rFonts w:asciiTheme="minorHAnsi" w:hAnsiTheme="minorHAnsi" w:cs="Arial"/>
              </w:rPr>
            </w:pPr>
          </w:p>
          <w:p w:rsidR="00D76A56" w:rsidRDefault="00D76A56" w:rsidP="00A459FC">
            <w:pPr>
              <w:rPr>
                <w:rFonts w:asciiTheme="minorHAnsi" w:hAnsiTheme="minorHAnsi" w:cs="Arial"/>
              </w:rPr>
            </w:pPr>
          </w:p>
          <w:p w:rsidR="00D76A56" w:rsidRDefault="00D76A56" w:rsidP="00A459FC">
            <w:pPr>
              <w:rPr>
                <w:rFonts w:asciiTheme="minorHAnsi" w:hAnsiTheme="minorHAnsi" w:cs="Arial"/>
              </w:rPr>
            </w:pPr>
          </w:p>
          <w:p w:rsidR="00D76A56" w:rsidRDefault="00D76A56" w:rsidP="00A459FC">
            <w:pPr>
              <w:rPr>
                <w:rFonts w:asciiTheme="minorHAnsi" w:hAnsiTheme="minorHAnsi" w:cs="Arial"/>
              </w:rPr>
            </w:pPr>
          </w:p>
          <w:p w:rsidR="00D76A56" w:rsidRDefault="00D76A56" w:rsidP="00A459FC">
            <w:pPr>
              <w:rPr>
                <w:rFonts w:asciiTheme="minorHAnsi" w:hAnsiTheme="minorHAnsi" w:cs="Arial"/>
              </w:rPr>
            </w:pPr>
          </w:p>
          <w:p w:rsidR="00D76A56" w:rsidRDefault="00D76A56" w:rsidP="00A459FC">
            <w:pPr>
              <w:rPr>
                <w:rFonts w:asciiTheme="minorHAnsi" w:hAnsiTheme="minorHAnsi" w:cs="Arial"/>
              </w:rPr>
            </w:pPr>
          </w:p>
          <w:p w:rsidR="00D76A56" w:rsidRDefault="00D76A56" w:rsidP="00A459FC">
            <w:pPr>
              <w:pStyle w:val="En-tte"/>
              <w:tabs>
                <w:tab w:val="left" w:pos="4035"/>
              </w:tabs>
              <w:spacing w:line="276" w:lineRule="auto"/>
              <w:ind w:right="-286"/>
              <w:jc w:val="both"/>
              <w:rPr>
                <w:rFonts w:asciiTheme="minorHAnsi" w:hAnsiTheme="minorHAnsi" w:cs="Arial"/>
              </w:rPr>
            </w:pPr>
          </w:p>
        </w:tc>
      </w:tr>
      <w:tr w:rsidR="00D76A56" w:rsidTr="00A459FC">
        <w:trPr>
          <w:trHeight w:val="1815"/>
        </w:trPr>
        <w:tc>
          <w:tcPr>
            <w:tcW w:w="5670" w:type="dxa"/>
          </w:tcPr>
          <w:p w:rsidR="00D76A56" w:rsidRDefault="00D76A56" w:rsidP="00A459FC">
            <w:pPr>
              <w:pStyle w:val="En-tte"/>
              <w:numPr>
                <w:ilvl w:val="0"/>
                <w:numId w:val="27"/>
              </w:numPr>
              <w:tabs>
                <w:tab w:val="left" w:pos="4035"/>
              </w:tabs>
              <w:spacing w:line="276" w:lineRule="auto"/>
              <w:ind w:left="24" w:right="-286"/>
              <w:jc w:val="both"/>
              <w:rPr>
                <w:rFonts w:asciiTheme="minorHAnsi" w:hAnsiTheme="minorHAnsi" w:cs="Arial"/>
              </w:rPr>
            </w:pPr>
            <w:r>
              <w:rPr>
                <w:rFonts w:asciiTheme="minorHAnsi" w:hAnsiTheme="minorHAnsi" w:cs="Arial"/>
              </w:rPr>
              <w:t>Aménagement :</w:t>
            </w:r>
          </w:p>
          <w:p w:rsidR="00D76A56" w:rsidRDefault="00D76A56" w:rsidP="00A459FC">
            <w:pPr>
              <w:pStyle w:val="En-tte"/>
              <w:numPr>
                <w:ilvl w:val="0"/>
                <w:numId w:val="31"/>
              </w:numPr>
              <w:tabs>
                <w:tab w:val="left" w:pos="4035"/>
              </w:tabs>
              <w:spacing w:line="276" w:lineRule="auto"/>
              <w:ind w:left="1147" w:right="-286" w:hanging="425"/>
              <w:jc w:val="both"/>
              <w:rPr>
                <w:rFonts w:asciiTheme="minorHAnsi" w:hAnsiTheme="minorHAnsi" w:cs="Arial"/>
              </w:rPr>
            </w:pPr>
            <w:r>
              <w:rPr>
                <w:rFonts w:asciiTheme="minorHAnsi" w:hAnsiTheme="minorHAnsi" w:cs="Arial"/>
              </w:rPr>
              <w:t>3 compartimentages en largeur</w:t>
            </w:r>
          </w:p>
          <w:p w:rsidR="00D76A56" w:rsidRDefault="00D76A56" w:rsidP="00A459FC">
            <w:pPr>
              <w:pStyle w:val="En-tte"/>
              <w:numPr>
                <w:ilvl w:val="0"/>
                <w:numId w:val="31"/>
              </w:numPr>
              <w:tabs>
                <w:tab w:val="left" w:pos="4035"/>
              </w:tabs>
              <w:spacing w:line="276" w:lineRule="auto"/>
              <w:ind w:left="1147" w:right="-286" w:hanging="425"/>
              <w:jc w:val="both"/>
              <w:rPr>
                <w:rFonts w:asciiTheme="minorHAnsi" w:hAnsiTheme="minorHAnsi" w:cs="Arial"/>
              </w:rPr>
            </w:pPr>
            <w:r>
              <w:rPr>
                <w:rFonts w:asciiTheme="minorHAnsi" w:hAnsiTheme="minorHAnsi" w:cs="Arial"/>
              </w:rPr>
              <w:t>4 niveaux en hauteur</w:t>
            </w:r>
          </w:p>
          <w:p w:rsidR="00D76A56" w:rsidRDefault="00D76A56" w:rsidP="00A459FC">
            <w:pPr>
              <w:pStyle w:val="En-tte"/>
              <w:numPr>
                <w:ilvl w:val="0"/>
                <w:numId w:val="31"/>
              </w:numPr>
              <w:tabs>
                <w:tab w:val="left" w:pos="4035"/>
              </w:tabs>
              <w:spacing w:line="276" w:lineRule="auto"/>
              <w:ind w:left="1147" w:right="-286" w:hanging="425"/>
              <w:jc w:val="both"/>
              <w:rPr>
                <w:rFonts w:asciiTheme="minorHAnsi" w:hAnsiTheme="minorHAnsi" w:cs="Arial"/>
              </w:rPr>
            </w:pPr>
            <w:r>
              <w:rPr>
                <w:rFonts w:asciiTheme="minorHAnsi" w:hAnsiTheme="minorHAnsi" w:cs="Arial"/>
              </w:rPr>
              <w:t>+/- 45 m de galerie</w:t>
            </w:r>
          </w:p>
          <w:p w:rsidR="00D76A56" w:rsidRPr="008324FC" w:rsidRDefault="00D76A56" w:rsidP="008324FC">
            <w:pPr>
              <w:pStyle w:val="En-tte"/>
              <w:numPr>
                <w:ilvl w:val="0"/>
                <w:numId w:val="31"/>
              </w:numPr>
              <w:tabs>
                <w:tab w:val="left" w:pos="4035"/>
              </w:tabs>
              <w:spacing w:line="276" w:lineRule="auto"/>
              <w:ind w:left="1147" w:right="-286" w:hanging="425"/>
              <w:jc w:val="both"/>
              <w:rPr>
                <w:rFonts w:asciiTheme="minorHAnsi" w:hAnsiTheme="minorHAnsi" w:cs="Arial"/>
              </w:rPr>
            </w:pPr>
            <w:r>
              <w:rPr>
                <w:rFonts w:asciiTheme="minorHAnsi" w:hAnsiTheme="minorHAnsi" w:cs="Arial"/>
              </w:rPr>
              <w:t>Flocage extérieur au</w:t>
            </w:r>
            <w:r w:rsidR="00587767">
              <w:rPr>
                <w:rFonts w:asciiTheme="minorHAnsi" w:hAnsiTheme="minorHAnsi" w:cs="Arial"/>
              </w:rPr>
              <w:t>x</w:t>
            </w:r>
            <w:r>
              <w:rPr>
                <w:rFonts w:asciiTheme="minorHAnsi" w:hAnsiTheme="minorHAnsi" w:cs="Arial"/>
              </w:rPr>
              <w:t xml:space="preserve"> couleur</w:t>
            </w:r>
            <w:r w:rsidR="00587767">
              <w:rPr>
                <w:rFonts w:asciiTheme="minorHAnsi" w:hAnsiTheme="minorHAnsi" w:cs="Arial"/>
              </w:rPr>
              <w:t>s</w:t>
            </w:r>
            <w:r>
              <w:rPr>
                <w:rFonts w:asciiTheme="minorHAnsi" w:hAnsiTheme="minorHAnsi" w:cs="Arial"/>
              </w:rPr>
              <w:t xml:space="preserve"> de WANT</w:t>
            </w:r>
          </w:p>
        </w:tc>
        <w:tc>
          <w:tcPr>
            <w:tcW w:w="2693" w:type="dxa"/>
          </w:tcPr>
          <w:p w:rsidR="00D76A56" w:rsidRDefault="00D76A56" w:rsidP="00A459FC">
            <w:pPr>
              <w:rPr>
                <w:rFonts w:asciiTheme="minorHAnsi" w:hAnsiTheme="minorHAnsi" w:cs="Arial"/>
              </w:rPr>
            </w:pPr>
          </w:p>
          <w:p w:rsidR="00D76A56" w:rsidRDefault="00D76A56" w:rsidP="00A459FC">
            <w:pPr>
              <w:rPr>
                <w:rFonts w:asciiTheme="minorHAnsi" w:hAnsiTheme="minorHAnsi" w:cs="Arial"/>
              </w:rPr>
            </w:pPr>
          </w:p>
          <w:p w:rsidR="00D76A56" w:rsidRDefault="00D76A56" w:rsidP="00A459FC">
            <w:pPr>
              <w:rPr>
                <w:rFonts w:asciiTheme="minorHAnsi" w:hAnsiTheme="minorHAnsi" w:cs="Arial"/>
              </w:rPr>
            </w:pPr>
          </w:p>
          <w:p w:rsidR="00D76A56" w:rsidRDefault="00D76A56" w:rsidP="00A459FC">
            <w:pPr>
              <w:rPr>
                <w:rFonts w:asciiTheme="minorHAnsi" w:hAnsiTheme="minorHAnsi" w:cs="Arial"/>
              </w:rPr>
            </w:pPr>
          </w:p>
          <w:p w:rsidR="00D76A56" w:rsidRDefault="00D76A56" w:rsidP="00A459FC">
            <w:pPr>
              <w:rPr>
                <w:rFonts w:asciiTheme="minorHAnsi" w:hAnsiTheme="minorHAnsi" w:cs="Arial"/>
              </w:rPr>
            </w:pPr>
          </w:p>
          <w:p w:rsidR="00D76A56" w:rsidRDefault="00D76A56" w:rsidP="00A459FC">
            <w:pPr>
              <w:pStyle w:val="En-tte"/>
              <w:tabs>
                <w:tab w:val="left" w:pos="4035"/>
              </w:tabs>
              <w:spacing w:line="276" w:lineRule="auto"/>
              <w:ind w:right="-286"/>
              <w:jc w:val="both"/>
              <w:rPr>
                <w:rFonts w:asciiTheme="minorHAnsi" w:hAnsiTheme="minorHAnsi" w:cs="Arial"/>
              </w:rPr>
            </w:pPr>
          </w:p>
        </w:tc>
        <w:tc>
          <w:tcPr>
            <w:tcW w:w="2553" w:type="dxa"/>
            <w:gridSpan w:val="2"/>
          </w:tcPr>
          <w:p w:rsidR="00D76A56" w:rsidRDefault="00D76A56" w:rsidP="00A459FC">
            <w:pPr>
              <w:pStyle w:val="En-tte"/>
              <w:rPr>
                <w:rFonts w:asciiTheme="minorHAnsi" w:hAnsiTheme="minorHAnsi" w:cs="Arial"/>
              </w:rPr>
            </w:pPr>
          </w:p>
          <w:p w:rsidR="00D76A56" w:rsidRDefault="00D76A56" w:rsidP="00A459FC">
            <w:pPr>
              <w:rPr>
                <w:rFonts w:asciiTheme="minorHAnsi" w:hAnsiTheme="minorHAnsi" w:cs="Arial"/>
              </w:rPr>
            </w:pPr>
          </w:p>
          <w:p w:rsidR="00D76A56" w:rsidRDefault="00D76A56" w:rsidP="00A459FC">
            <w:pPr>
              <w:rPr>
                <w:rFonts w:asciiTheme="minorHAnsi" w:hAnsiTheme="minorHAnsi" w:cs="Arial"/>
              </w:rPr>
            </w:pPr>
          </w:p>
          <w:p w:rsidR="00D76A56" w:rsidRDefault="00D76A56" w:rsidP="00A459FC">
            <w:pPr>
              <w:rPr>
                <w:rFonts w:asciiTheme="minorHAnsi" w:hAnsiTheme="minorHAnsi" w:cs="Arial"/>
              </w:rPr>
            </w:pPr>
          </w:p>
          <w:p w:rsidR="00D76A56" w:rsidRDefault="00D76A56" w:rsidP="00A459FC">
            <w:pPr>
              <w:pStyle w:val="En-tte"/>
              <w:tabs>
                <w:tab w:val="left" w:pos="4035"/>
              </w:tabs>
              <w:spacing w:line="276" w:lineRule="auto"/>
              <w:ind w:right="-286"/>
              <w:jc w:val="both"/>
              <w:rPr>
                <w:rFonts w:asciiTheme="minorHAnsi" w:hAnsiTheme="minorHAnsi" w:cs="Arial"/>
              </w:rPr>
            </w:pPr>
          </w:p>
        </w:tc>
      </w:tr>
      <w:tr w:rsidR="00D76A56" w:rsidTr="00A459FC">
        <w:trPr>
          <w:trHeight w:val="1905"/>
        </w:trPr>
        <w:tc>
          <w:tcPr>
            <w:tcW w:w="5670" w:type="dxa"/>
          </w:tcPr>
          <w:p w:rsidR="00D76A56" w:rsidRDefault="00C416D0" w:rsidP="00A459FC">
            <w:pPr>
              <w:pStyle w:val="En-tte"/>
              <w:numPr>
                <w:ilvl w:val="0"/>
                <w:numId w:val="27"/>
              </w:numPr>
              <w:tabs>
                <w:tab w:val="left" w:pos="4035"/>
              </w:tabs>
              <w:spacing w:line="276" w:lineRule="auto"/>
              <w:ind w:left="24" w:right="-286"/>
              <w:jc w:val="both"/>
              <w:rPr>
                <w:rFonts w:asciiTheme="minorHAnsi" w:hAnsiTheme="minorHAnsi" w:cs="Arial"/>
              </w:rPr>
            </w:pPr>
            <w:r>
              <w:rPr>
                <w:rFonts w:asciiTheme="minorHAnsi" w:hAnsiTheme="minorHAnsi" w:cs="Arial"/>
              </w:rPr>
              <w:t>Matériel</w:t>
            </w:r>
            <w:r w:rsidR="00D76A56">
              <w:rPr>
                <w:rFonts w:asciiTheme="minorHAnsi" w:hAnsiTheme="minorHAnsi" w:cs="Arial"/>
              </w:rPr>
              <w:t xml:space="preserve">: </w:t>
            </w:r>
          </w:p>
          <w:p w:rsidR="00D76A56" w:rsidRDefault="008324FC" w:rsidP="00A459FC">
            <w:pPr>
              <w:pStyle w:val="En-tte"/>
              <w:numPr>
                <w:ilvl w:val="0"/>
                <w:numId w:val="35"/>
              </w:numPr>
              <w:tabs>
                <w:tab w:val="left" w:pos="4035"/>
              </w:tabs>
              <w:spacing w:line="276" w:lineRule="auto"/>
              <w:ind w:left="1080" w:right="-286"/>
              <w:jc w:val="both"/>
              <w:rPr>
                <w:rFonts w:asciiTheme="minorHAnsi" w:hAnsiTheme="minorHAnsi" w:cs="Arial"/>
              </w:rPr>
            </w:pPr>
            <w:r>
              <w:rPr>
                <w:rFonts w:asciiTheme="minorHAnsi" w:hAnsiTheme="minorHAnsi" w:cs="Arial"/>
              </w:rPr>
              <w:t xml:space="preserve">1 </w:t>
            </w:r>
            <w:r w:rsidR="00D76A56">
              <w:rPr>
                <w:rFonts w:asciiTheme="minorHAnsi" w:hAnsiTheme="minorHAnsi" w:cs="Arial"/>
              </w:rPr>
              <w:t>Tapis de sortie</w:t>
            </w:r>
          </w:p>
          <w:p w:rsidR="00D76A56" w:rsidRDefault="008324FC" w:rsidP="00A459FC">
            <w:pPr>
              <w:pStyle w:val="En-tte"/>
              <w:numPr>
                <w:ilvl w:val="0"/>
                <w:numId w:val="35"/>
              </w:numPr>
              <w:tabs>
                <w:tab w:val="left" w:pos="4035"/>
              </w:tabs>
              <w:spacing w:line="276" w:lineRule="auto"/>
              <w:ind w:left="1080" w:right="-286"/>
              <w:jc w:val="both"/>
              <w:rPr>
                <w:rFonts w:asciiTheme="minorHAnsi" w:hAnsiTheme="minorHAnsi" w:cs="Arial"/>
              </w:rPr>
            </w:pPr>
            <w:r>
              <w:rPr>
                <w:rFonts w:asciiTheme="minorHAnsi" w:hAnsiTheme="minorHAnsi" w:cs="Arial"/>
              </w:rPr>
              <w:t xml:space="preserve">1 </w:t>
            </w:r>
            <w:r w:rsidR="00D76A56">
              <w:rPr>
                <w:rFonts w:asciiTheme="minorHAnsi" w:hAnsiTheme="minorHAnsi" w:cs="Arial"/>
              </w:rPr>
              <w:t>Manivelle pour béquilles</w:t>
            </w:r>
          </w:p>
          <w:p w:rsidR="00C416D0" w:rsidRDefault="008324FC" w:rsidP="00A459FC">
            <w:pPr>
              <w:pStyle w:val="En-tte"/>
              <w:numPr>
                <w:ilvl w:val="0"/>
                <w:numId w:val="35"/>
              </w:numPr>
              <w:tabs>
                <w:tab w:val="left" w:pos="4035"/>
              </w:tabs>
              <w:spacing w:line="276" w:lineRule="auto"/>
              <w:ind w:left="1080" w:right="-286"/>
              <w:jc w:val="both"/>
              <w:rPr>
                <w:rFonts w:asciiTheme="minorHAnsi" w:hAnsiTheme="minorHAnsi" w:cs="Arial"/>
              </w:rPr>
            </w:pPr>
            <w:r>
              <w:rPr>
                <w:rFonts w:asciiTheme="minorHAnsi" w:hAnsiTheme="minorHAnsi" w:cs="Arial"/>
              </w:rPr>
              <w:t xml:space="preserve">Les </w:t>
            </w:r>
            <w:r w:rsidR="00C416D0">
              <w:rPr>
                <w:rFonts w:asciiTheme="minorHAnsi" w:hAnsiTheme="minorHAnsi" w:cs="Arial"/>
              </w:rPr>
              <w:t>Papier</w:t>
            </w:r>
            <w:r>
              <w:rPr>
                <w:rFonts w:asciiTheme="minorHAnsi" w:hAnsiTheme="minorHAnsi" w:cs="Arial"/>
              </w:rPr>
              <w:t>s</w:t>
            </w:r>
            <w:r w:rsidR="00C416D0">
              <w:rPr>
                <w:rFonts w:asciiTheme="minorHAnsi" w:hAnsiTheme="minorHAnsi" w:cs="Arial"/>
              </w:rPr>
              <w:t xml:space="preserve"> du </w:t>
            </w:r>
            <w:proofErr w:type="spellStart"/>
            <w:r w:rsidR="00C416D0">
              <w:rPr>
                <w:rFonts w:asciiTheme="minorHAnsi" w:hAnsiTheme="minorHAnsi" w:cs="Arial"/>
              </w:rPr>
              <w:t>spéléobox</w:t>
            </w:r>
            <w:proofErr w:type="spellEnd"/>
          </w:p>
          <w:p w:rsidR="008324FC" w:rsidRDefault="008324FC" w:rsidP="00A459FC">
            <w:pPr>
              <w:pStyle w:val="En-tte"/>
              <w:numPr>
                <w:ilvl w:val="0"/>
                <w:numId w:val="35"/>
              </w:numPr>
              <w:tabs>
                <w:tab w:val="left" w:pos="4035"/>
              </w:tabs>
              <w:spacing w:line="276" w:lineRule="auto"/>
              <w:ind w:left="1080" w:right="-286"/>
              <w:jc w:val="both"/>
              <w:rPr>
                <w:rFonts w:asciiTheme="minorHAnsi" w:hAnsiTheme="minorHAnsi" w:cs="Arial"/>
              </w:rPr>
            </w:pPr>
            <w:r>
              <w:rPr>
                <w:rFonts w:asciiTheme="minorHAnsi" w:hAnsiTheme="minorHAnsi" w:cs="Arial"/>
              </w:rPr>
              <w:t>4 Drapeaux promotionnels</w:t>
            </w:r>
          </w:p>
          <w:p w:rsidR="008324FC" w:rsidRDefault="008324FC" w:rsidP="00A459FC">
            <w:pPr>
              <w:pStyle w:val="En-tte"/>
              <w:numPr>
                <w:ilvl w:val="0"/>
                <w:numId w:val="35"/>
              </w:numPr>
              <w:tabs>
                <w:tab w:val="left" w:pos="4035"/>
              </w:tabs>
              <w:spacing w:line="276" w:lineRule="auto"/>
              <w:ind w:left="1080" w:right="-286"/>
              <w:jc w:val="both"/>
              <w:rPr>
                <w:rFonts w:asciiTheme="minorHAnsi" w:hAnsiTheme="minorHAnsi" w:cs="Arial"/>
              </w:rPr>
            </w:pPr>
            <w:r>
              <w:rPr>
                <w:rFonts w:asciiTheme="minorHAnsi" w:hAnsiTheme="minorHAnsi" w:cs="Arial"/>
              </w:rPr>
              <w:t>1 Housse de protection du timon</w:t>
            </w:r>
          </w:p>
          <w:p w:rsidR="008324FC" w:rsidRDefault="008324FC" w:rsidP="00A459FC">
            <w:pPr>
              <w:pStyle w:val="En-tte"/>
              <w:numPr>
                <w:ilvl w:val="0"/>
                <w:numId w:val="35"/>
              </w:numPr>
              <w:tabs>
                <w:tab w:val="left" w:pos="4035"/>
              </w:tabs>
              <w:spacing w:line="276" w:lineRule="auto"/>
              <w:ind w:left="1080" w:right="-286"/>
              <w:jc w:val="both"/>
              <w:rPr>
                <w:rFonts w:asciiTheme="minorHAnsi" w:hAnsiTheme="minorHAnsi" w:cs="Arial"/>
              </w:rPr>
            </w:pPr>
            <w:r>
              <w:rPr>
                <w:rFonts w:asciiTheme="minorHAnsi" w:hAnsiTheme="minorHAnsi" w:cs="Arial"/>
              </w:rPr>
              <w:t>1 Panneau promotionnel WANT et sa housse</w:t>
            </w:r>
          </w:p>
          <w:p w:rsidR="008324FC" w:rsidRDefault="008324FC" w:rsidP="00A459FC">
            <w:pPr>
              <w:pStyle w:val="En-tte"/>
              <w:numPr>
                <w:ilvl w:val="0"/>
                <w:numId w:val="35"/>
              </w:numPr>
              <w:tabs>
                <w:tab w:val="left" w:pos="4035"/>
              </w:tabs>
              <w:spacing w:line="276" w:lineRule="auto"/>
              <w:ind w:left="1080" w:right="-286"/>
              <w:jc w:val="both"/>
              <w:rPr>
                <w:rFonts w:asciiTheme="minorHAnsi" w:hAnsiTheme="minorHAnsi" w:cs="Arial"/>
              </w:rPr>
            </w:pPr>
            <w:r>
              <w:rPr>
                <w:rFonts w:asciiTheme="minorHAnsi" w:hAnsiTheme="minorHAnsi" w:cs="Arial"/>
              </w:rPr>
              <w:t>1 Mousse de sortie</w:t>
            </w:r>
          </w:p>
          <w:p w:rsidR="00D76A56" w:rsidRDefault="008324FC" w:rsidP="008324FC">
            <w:pPr>
              <w:pStyle w:val="En-tte"/>
              <w:numPr>
                <w:ilvl w:val="0"/>
                <w:numId w:val="35"/>
              </w:numPr>
              <w:tabs>
                <w:tab w:val="left" w:pos="4035"/>
              </w:tabs>
              <w:spacing w:line="276" w:lineRule="auto"/>
              <w:ind w:left="1080" w:right="-286"/>
              <w:jc w:val="both"/>
              <w:rPr>
                <w:rFonts w:asciiTheme="minorHAnsi" w:hAnsiTheme="minorHAnsi" w:cs="Arial"/>
              </w:rPr>
            </w:pPr>
            <w:r>
              <w:rPr>
                <w:rFonts w:asciiTheme="minorHAnsi" w:hAnsiTheme="minorHAnsi" w:cs="Arial"/>
              </w:rPr>
              <w:t>1 échelle escamotable</w:t>
            </w:r>
          </w:p>
        </w:tc>
        <w:tc>
          <w:tcPr>
            <w:tcW w:w="2693" w:type="dxa"/>
          </w:tcPr>
          <w:p w:rsidR="00D76A56" w:rsidRDefault="00D76A56" w:rsidP="00A459FC">
            <w:pPr>
              <w:rPr>
                <w:rFonts w:asciiTheme="minorHAnsi" w:hAnsiTheme="minorHAnsi" w:cs="Arial"/>
              </w:rPr>
            </w:pPr>
          </w:p>
          <w:p w:rsidR="00D76A56" w:rsidRDefault="001123F8" w:rsidP="00A459FC">
            <w:pPr>
              <w:spacing w:line="276" w:lineRule="auto"/>
              <w:rPr>
                <w:rFonts w:asciiTheme="minorHAnsi" w:hAnsiTheme="minorHAnsi" w:cs="Arial"/>
              </w:rPr>
            </w:pPr>
            <w:r>
              <w:rPr>
                <w:rFonts w:asciiTheme="minorHAnsi" w:hAnsiTheme="minorHAnsi" w:cs="Arial"/>
              </w:rPr>
              <w:t xml:space="preserve">     .........</w:t>
            </w:r>
          </w:p>
          <w:p w:rsidR="00D76A56" w:rsidRDefault="001123F8" w:rsidP="00A459FC">
            <w:pPr>
              <w:spacing w:line="276" w:lineRule="auto"/>
              <w:rPr>
                <w:rFonts w:asciiTheme="minorHAnsi" w:hAnsiTheme="minorHAnsi" w:cs="Arial"/>
              </w:rPr>
            </w:pPr>
            <w:r>
              <w:rPr>
                <w:rFonts w:asciiTheme="minorHAnsi" w:hAnsiTheme="minorHAnsi" w:cs="Arial"/>
              </w:rPr>
              <w:t xml:space="preserve">     .........</w:t>
            </w:r>
          </w:p>
          <w:p w:rsidR="00D76A56" w:rsidRDefault="001123F8" w:rsidP="00A459FC">
            <w:pPr>
              <w:spacing w:line="276" w:lineRule="auto"/>
              <w:rPr>
                <w:rFonts w:asciiTheme="minorHAnsi" w:hAnsiTheme="minorHAnsi" w:cs="Arial"/>
              </w:rPr>
            </w:pPr>
            <w:r>
              <w:rPr>
                <w:rFonts w:asciiTheme="minorHAnsi" w:hAnsiTheme="minorHAnsi" w:cs="Arial"/>
              </w:rPr>
              <w:t xml:space="preserve">     .........</w:t>
            </w:r>
          </w:p>
          <w:p w:rsidR="00A53C87" w:rsidRDefault="00A53C87" w:rsidP="00A459FC">
            <w:pPr>
              <w:spacing w:line="276" w:lineRule="auto"/>
              <w:rPr>
                <w:rFonts w:asciiTheme="minorHAnsi" w:hAnsiTheme="minorHAnsi" w:cs="Arial"/>
              </w:rPr>
            </w:pPr>
            <w:r>
              <w:rPr>
                <w:rFonts w:asciiTheme="minorHAnsi" w:hAnsiTheme="minorHAnsi" w:cs="Arial"/>
              </w:rPr>
              <w:t xml:space="preserve">     .........</w:t>
            </w:r>
          </w:p>
        </w:tc>
        <w:tc>
          <w:tcPr>
            <w:tcW w:w="2553" w:type="dxa"/>
            <w:gridSpan w:val="2"/>
          </w:tcPr>
          <w:p w:rsidR="00D76A56" w:rsidRDefault="00D76A56" w:rsidP="00A459FC">
            <w:pPr>
              <w:pStyle w:val="En-tte"/>
              <w:rPr>
                <w:rFonts w:asciiTheme="minorHAnsi" w:hAnsiTheme="minorHAnsi" w:cs="Arial"/>
              </w:rPr>
            </w:pPr>
          </w:p>
          <w:p w:rsidR="001123F8" w:rsidRDefault="001123F8" w:rsidP="00A459FC">
            <w:pPr>
              <w:pStyle w:val="En-tte"/>
              <w:tabs>
                <w:tab w:val="left" w:pos="4035"/>
              </w:tabs>
              <w:spacing w:line="276" w:lineRule="auto"/>
              <w:ind w:right="-286"/>
              <w:jc w:val="both"/>
              <w:rPr>
                <w:rFonts w:asciiTheme="minorHAnsi" w:hAnsiTheme="minorHAnsi" w:cs="Arial"/>
              </w:rPr>
            </w:pPr>
            <w:r>
              <w:rPr>
                <w:rFonts w:asciiTheme="minorHAnsi" w:hAnsiTheme="minorHAnsi" w:cs="Arial"/>
              </w:rPr>
              <w:t xml:space="preserve">    .........</w:t>
            </w:r>
          </w:p>
          <w:p w:rsidR="001123F8" w:rsidRDefault="001123F8" w:rsidP="00A459FC">
            <w:pPr>
              <w:spacing w:line="276" w:lineRule="auto"/>
            </w:pPr>
            <w:r>
              <w:rPr>
                <w:rFonts w:asciiTheme="minorHAnsi" w:hAnsiTheme="minorHAnsi" w:cs="Arial"/>
              </w:rPr>
              <w:t xml:space="preserve">    .........</w:t>
            </w:r>
          </w:p>
          <w:p w:rsidR="00D76A56" w:rsidRDefault="001123F8" w:rsidP="00A459FC">
            <w:pPr>
              <w:spacing w:line="276" w:lineRule="auto"/>
              <w:rPr>
                <w:rFonts w:asciiTheme="minorHAnsi" w:hAnsiTheme="minorHAnsi" w:cs="Arial"/>
              </w:rPr>
            </w:pPr>
            <w:r>
              <w:rPr>
                <w:rFonts w:asciiTheme="minorHAnsi" w:hAnsiTheme="minorHAnsi" w:cs="Arial"/>
              </w:rPr>
              <w:t xml:space="preserve">    .........</w:t>
            </w:r>
          </w:p>
          <w:p w:rsidR="00A53C87" w:rsidRPr="001123F8" w:rsidRDefault="00A53C87" w:rsidP="00A459FC">
            <w:r>
              <w:t xml:space="preserve">    .........</w:t>
            </w:r>
          </w:p>
        </w:tc>
      </w:tr>
      <w:tr w:rsidR="00A459FC" w:rsidTr="008324FC">
        <w:trPr>
          <w:trHeight w:val="710"/>
        </w:trPr>
        <w:tc>
          <w:tcPr>
            <w:tcW w:w="5670" w:type="dxa"/>
          </w:tcPr>
          <w:p w:rsidR="00A459FC" w:rsidRDefault="00A459FC" w:rsidP="00A459FC">
            <w:pPr>
              <w:pStyle w:val="En-tte"/>
              <w:tabs>
                <w:tab w:val="left" w:pos="4035"/>
              </w:tabs>
              <w:spacing w:line="360" w:lineRule="auto"/>
              <w:ind w:left="567" w:right="-286"/>
              <w:jc w:val="both"/>
              <w:rPr>
                <w:rFonts w:asciiTheme="minorHAnsi" w:hAnsiTheme="minorHAnsi" w:cs="Arial"/>
                <w:highlight w:val="yellow"/>
              </w:rPr>
            </w:pPr>
          </w:p>
        </w:tc>
        <w:tc>
          <w:tcPr>
            <w:tcW w:w="2700" w:type="dxa"/>
            <w:gridSpan w:val="2"/>
          </w:tcPr>
          <w:p w:rsidR="00A459FC" w:rsidRPr="00F54AA5" w:rsidRDefault="00A459FC">
            <w:pPr>
              <w:rPr>
                <w:rFonts w:asciiTheme="minorHAnsi" w:hAnsiTheme="minorHAnsi" w:cs="Arial"/>
              </w:rPr>
            </w:pPr>
            <w:r w:rsidRPr="00F54AA5">
              <w:rPr>
                <w:rFonts w:asciiTheme="minorHAnsi" w:hAnsiTheme="minorHAnsi" w:cs="Arial"/>
              </w:rPr>
              <w:t>Signature</w:t>
            </w:r>
          </w:p>
          <w:p w:rsidR="00A459FC" w:rsidRPr="00F54AA5" w:rsidRDefault="00A459FC" w:rsidP="00A459FC">
            <w:pPr>
              <w:pStyle w:val="En-tte"/>
              <w:tabs>
                <w:tab w:val="left" w:pos="4035"/>
              </w:tabs>
              <w:spacing w:line="360" w:lineRule="auto"/>
              <w:ind w:right="-286"/>
              <w:jc w:val="both"/>
              <w:rPr>
                <w:rFonts w:asciiTheme="minorHAnsi" w:hAnsiTheme="minorHAnsi" w:cs="Arial"/>
              </w:rPr>
            </w:pPr>
          </w:p>
        </w:tc>
        <w:tc>
          <w:tcPr>
            <w:tcW w:w="2546" w:type="dxa"/>
          </w:tcPr>
          <w:p w:rsidR="00A459FC" w:rsidRPr="00F54AA5" w:rsidRDefault="008324FC">
            <w:pPr>
              <w:rPr>
                <w:rFonts w:asciiTheme="minorHAnsi" w:hAnsiTheme="minorHAnsi" w:cs="Arial"/>
              </w:rPr>
            </w:pPr>
            <w:r>
              <w:rPr>
                <w:rFonts w:asciiTheme="minorHAnsi" w:hAnsiTheme="minorHAnsi" w:cs="Arial"/>
              </w:rPr>
              <w:t>S</w:t>
            </w:r>
            <w:r w:rsidR="00A459FC" w:rsidRPr="00F54AA5">
              <w:rPr>
                <w:rFonts w:asciiTheme="minorHAnsi" w:hAnsiTheme="minorHAnsi" w:cs="Arial"/>
              </w:rPr>
              <w:t>ignature</w:t>
            </w:r>
          </w:p>
          <w:p w:rsidR="00A459FC" w:rsidRPr="00F54AA5" w:rsidRDefault="00A459FC" w:rsidP="00A459FC">
            <w:pPr>
              <w:pStyle w:val="En-tte"/>
              <w:tabs>
                <w:tab w:val="left" w:pos="4035"/>
              </w:tabs>
              <w:spacing w:line="360" w:lineRule="auto"/>
              <w:ind w:right="-286"/>
              <w:jc w:val="both"/>
              <w:rPr>
                <w:rFonts w:asciiTheme="minorHAnsi" w:hAnsiTheme="minorHAnsi" w:cs="Arial"/>
              </w:rPr>
            </w:pPr>
          </w:p>
        </w:tc>
      </w:tr>
    </w:tbl>
    <w:p w:rsidR="00844CC2" w:rsidRDefault="00844CC2" w:rsidP="00FE47EF">
      <w:pPr>
        <w:pStyle w:val="En-tte"/>
        <w:tabs>
          <w:tab w:val="clear" w:pos="4536"/>
          <w:tab w:val="clear" w:pos="9072"/>
        </w:tabs>
        <w:spacing w:line="276" w:lineRule="auto"/>
        <w:jc w:val="both"/>
        <w:rPr>
          <w:rFonts w:asciiTheme="minorHAnsi" w:hAnsiTheme="minorHAnsi" w:cs="Arial"/>
        </w:rPr>
      </w:pPr>
    </w:p>
    <w:p w:rsidR="001C06B4" w:rsidRDefault="001C06B4" w:rsidP="00FE47EF">
      <w:pPr>
        <w:pStyle w:val="En-tte"/>
        <w:tabs>
          <w:tab w:val="clear" w:pos="4536"/>
          <w:tab w:val="clear" w:pos="9072"/>
        </w:tabs>
        <w:spacing w:line="276" w:lineRule="auto"/>
        <w:jc w:val="both"/>
        <w:rPr>
          <w:rFonts w:asciiTheme="minorHAnsi" w:hAnsiTheme="minorHAnsi" w:cs="Arial"/>
        </w:rPr>
      </w:pPr>
    </w:p>
    <w:p w:rsidR="004C70D4" w:rsidRDefault="005F5030" w:rsidP="00EC41C4">
      <w:pPr>
        <w:pStyle w:val="En-tte"/>
        <w:numPr>
          <w:ilvl w:val="0"/>
          <w:numId w:val="34"/>
        </w:numPr>
        <w:spacing w:line="276" w:lineRule="auto"/>
        <w:jc w:val="both"/>
        <w:rPr>
          <w:rFonts w:asciiTheme="minorHAnsi" w:hAnsiTheme="minorHAnsi" w:cs="Arial"/>
          <w:b/>
        </w:rPr>
      </w:pPr>
      <w:r>
        <w:rPr>
          <w:rFonts w:asciiTheme="minorHAnsi" w:hAnsiTheme="minorHAnsi" w:cs="Arial"/>
          <w:b/>
        </w:rPr>
        <w:lastRenderedPageBreak/>
        <w:t xml:space="preserve"> </w:t>
      </w:r>
      <w:r w:rsidR="004C70D4">
        <w:rPr>
          <w:rFonts w:asciiTheme="minorHAnsi" w:hAnsiTheme="minorHAnsi" w:cs="Arial"/>
          <w:b/>
        </w:rPr>
        <w:t xml:space="preserve"> Destination </w:t>
      </w:r>
    </w:p>
    <w:p w:rsidR="004C70D4" w:rsidRDefault="00245A01" w:rsidP="00774039">
      <w:pPr>
        <w:pStyle w:val="En-tte"/>
        <w:spacing w:line="276" w:lineRule="auto"/>
        <w:jc w:val="both"/>
        <w:rPr>
          <w:rFonts w:asciiTheme="minorHAnsi" w:hAnsiTheme="minorHAnsi" w:cs="Arial"/>
          <w:lang w:val="fr-FR"/>
        </w:rPr>
      </w:pPr>
      <w:r>
        <w:rPr>
          <w:rFonts w:asciiTheme="minorHAnsi" w:hAnsiTheme="minorHAnsi" w:cs="Arial"/>
          <w:lang w:val="fr-FR"/>
        </w:rPr>
        <w:t>L</w:t>
      </w:r>
      <w:r w:rsidR="00BE3F81">
        <w:rPr>
          <w:rFonts w:asciiTheme="minorHAnsi" w:hAnsiTheme="minorHAnsi" w:cs="Arial"/>
          <w:lang w:val="fr-FR"/>
        </w:rPr>
        <w:t xml:space="preserve">’utilisateur </w:t>
      </w:r>
      <w:r w:rsidR="004C70D4" w:rsidRPr="004C70D4">
        <w:rPr>
          <w:rFonts w:asciiTheme="minorHAnsi" w:hAnsiTheme="minorHAnsi" w:cs="Arial"/>
          <w:lang w:val="fr-FR"/>
        </w:rPr>
        <w:t>ne pourra ni céder ni sous-louer le matériel</w:t>
      </w:r>
      <w:r w:rsidR="00D32FDE">
        <w:rPr>
          <w:rFonts w:asciiTheme="minorHAnsi" w:hAnsiTheme="minorHAnsi" w:cs="Arial"/>
          <w:lang w:val="fr-FR"/>
        </w:rPr>
        <w:t xml:space="preserve"> sans l’accord du propriétaire</w:t>
      </w:r>
      <w:r w:rsidR="004C70D4" w:rsidRPr="004C70D4">
        <w:rPr>
          <w:rFonts w:asciiTheme="minorHAnsi" w:hAnsiTheme="minorHAnsi" w:cs="Arial"/>
          <w:lang w:val="fr-FR"/>
        </w:rPr>
        <w:t>.</w:t>
      </w:r>
    </w:p>
    <w:p w:rsidR="007A5278" w:rsidRDefault="00256DBF" w:rsidP="00774039">
      <w:pPr>
        <w:pStyle w:val="En-tte"/>
        <w:spacing w:line="276" w:lineRule="auto"/>
        <w:jc w:val="both"/>
        <w:rPr>
          <w:rFonts w:asciiTheme="minorHAnsi" w:hAnsiTheme="minorHAnsi" w:cs="Arial"/>
          <w:lang w:val="fr-FR"/>
        </w:rPr>
      </w:pPr>
      <w:r>
        <w:rPr>
          <w:rFonts w:asciiTheme="minorHAnsi" w:hAnsiTheme="minorHAnsi" w:cs="Arial"/>
          <w:lang w:val="fr-FR"/>
        </w:rPr>
        <w:t>L</w:t>
      </w:r>
      <w:r w:rsidR="00BE3F81">
        <w:rPr>
          <w:rFonts w:asciiTheme="minorHAnsi" w:hAnsiTheme="minorHAnsi" w:cs="Arial"/>
          <w:lang w:val="fr-FR"/>
        </w:rPr>
        <w:t>’utilisateur</w:t>
      </w:r>
      <w:r w:rsidR="004C70D4" w:rsidRPr="004C70D4">
        <w:rPr>
          <w:rFonts w:asciiTheme="minorHAnsi" w:hAnsiTheme="minorHAnsi" w:cs="Arial"/>
          <w:lang w:val="fr-FR"/>
        </w:rPr>
        <w:t xml:space="preserve"> s'engage à ne donner au matériel aucune destination illégale ou contraire au bon sens moral.</w:t>
      </w:r>
    </w:p>
    <w:p w:rsidR="00D32FDE" w:rsidRDefault="00256DBF" w:rsidP="00D32FDE">
      <w:pPr>
        <w:pStyle w:val="En-tte"/>
        <w:spacing w:line="276" w:lineRule="auto"/>
        <w:jc w:val="both"/>
        <w:rPr>
          <w:rFonts w:asciiTheme="minorHAnsi" w:hAnsiTheme="minorHAnsi" w:cs="Arial"/>
          <w:lang w:val="fr-FR"/>
        </w:rPr>
      </w:pPr>
      <w:r>
        <w:rPr>
          <w:rFonts w:asciiTheme="minorHAnsi" w:hAnsiTheme="minorHAnsi" w:cs="Arial"/>
          <w:lang w:val="fr-FR"/>
        </w:rPr>
        <w:t>L</w:t>
      </w:r>
      <w:r w:rsidR="00BE3F81">
        <w:rPr>
          <w:rFonts w:asciiTheme="minorHAnsi" w:hAnsiTheme="minorHAnsi" w:cs="Arial"/>
          <w:lang w:val="fr-FR"/>
        </w:rPr>
        <w:t>’utilisateur</w:t>
      </w:r>
      <w:r w:rsidR="00D32FDE">
        <w:rPr>
          <w:rFonts w:asciiTheme="minorHAnsi" w:hAnsiTheme="minorHAnsi" w:cs="Arial"/>
          <w:lang w:val="fr-FR"/>
        </w:rPr>
        <w:t xml:space="preserve"> s’engage à ne pas demander un ticket d’entrée participant/par participant pour l’utilisation du </w:t>
      </w:r>
      <w:proofErr w:type="spellStart"/>
      <w:r w:rsidR="00D32FDE">
        <w:rPr>
          <w:rFonts w:asciiTheme="minorHAnsi" w:hAnsiTheme="minorHAnsi" w:cs="Arial"/>
          <w:lang w:val="fr-FR"/>
        </w:rPr>
        <w:t>spéléobox</w:t>
      </w:r>
      <w:proofErr w:type="spellEnd"/>
      <w:r w:rsidR="00D32FDE">
        <w:rPr>
          <w:rFonts w:asciiTheme="minorHAnsi" w:hAnsiTheme="minorHAnsi" w:cs="Arial"/>
          <w:lang w:val="fr-FR"/>
        </w:rPr>
        <w:t>.</w:t>
      </w:r>
    </w:p>
    <w:p w:rsidR="00E447AC" w:rsidRDefault="00E447AC" w:rsidP="00E447AC">
      <w:pPr>
        <w:jc w:val="both"/>
        <w:rPr>
          <w:lang w:eastAsia="en-US"/>
        </w:rPr>
      </w:pPr>
      <w:r>
        <w:rPr>
          <w:lang w:eastAsia="en-US"/>
        </w:rPr>
        <w:t xml:space="preserve">L’utilisation n’est autorisée que pour toute manifestation d’ordre professionnelle dont l’accès spécifique est gratuit pour l’utilisateur.  C’est-à-dire que le </w:t>
      </w:r>
      <w:proofErr w:type="spellStart"/>
      <w:r>
        <w:rPr>
          <w:lang w:eastAsia="en-US"/>
        </w:rPr>
        <w:t>spéléobox</w:t>
      </w:r>
      <w:proofErr w:type="spellEnd"/>
      <w:r>
        <w:rPr>
          <w:lang w:eastAsia="en-US"/>
        </w:rPr>
        <w:t xml:space="preserve"> doit être une activité inclue dans un ensemble d’activités proposées par l’exploitant aventure à destination d’un client bien déterminé dans un endroit privatisé. </w:t>
      </w:r>
    </w:p>
    <w:p w:rsidR="00E447AC" w:rsidRDefault="00E447AC" w:rsidP="00E447AC">
      <w:pPr>
        <w:jc w:val="both"/>
        <w:rPr>
          <w:lang w:eastAsia="en-US"/>
        </w:rPr>
      </w:pPr>
      <w:r>
        <w:rPr>
          <w:lang w:eastAsia="en-US"/>
        </w:rPr>
        <w:t>Sont à exclure : braderie, marché ou manifestation publique sauf accord de WANT</w:t>
      </w:r>
    </w:p>
    <w:p w:rsidR="00E447AC" w:rsidRPr="00E447AC" w:rsidRDefault="00E447AC" w:rsidP="00D32FDE">
      <w:pPr>
        <w:pStyle w:val="En-tte"/>
        <w:spacing w:line="276" w:lineRule="auto"/>
        <w:jc w:val="both"/>
        <w:rPr>
          <w:rFonts w:asciiTheme="minorHAnsi" w:hAnsiTheme="minorHAnsi" w:cs="Arial"/>
        </w:rPr>
      </w:pPr>
    </w:p>
    <w:p w:rsidR="00036CFA" w:rsidRDefault="00415F12" w:rsidP="00FE47EF">
      <w:pPr>
        <w:pStyle w:val="En-tte"/>
        <w:numPr>
          <w:ilvl w:val="0"/>
          <w:numId w:val="34"/>
        </w:numPr>
        <w:tabs>
          <w:tab w:val="clear" w:pos="9072"/>
          <w:tab w:val="left" w:pos="4035"/>
        </w:tabs>
        <w:spacing w:line="360" w:lineRule="auto"/>
        <w:ind w:right="-286"/>
        <w:jc w:val="both"/>
        <w:rPr>
          <w:rFonts w:asciiTheme="minorHAnsi" w:hAnsiTheme="minorHAnsi" w:cs="Arial"/>
          <w:b/>
        </w:rPr>
      </w:pPr>
      <w:r>
        <w:rPr>
          <w:rFonts w:asciiTheme="minorHAnsi" w:hAnsiTheme="minorHAnsi" w:cs="Arial"/>
          <w:b/>
        </w:rPr>
        <w:t>Utilisation</w:t>
      </w:r>
      <w:r w:rsidR="00B100CB">
        <w:rPr>
          <w:rFonts w:asciiTheme="minorHAnsi" w:hAnsiTheme="minorHAnsi" w:cs="Arial"/>
          <w:b/>
        </w:rPr>
        <w:t xml:space="preserve"> sans personnel </w:t>
      </w:r>
      <w:r w:rsidR="00036CFA">
        <w:rPr>
          <w:rFonts w:asciiTheme="minorHAnsi" w:hAnsiTheme="minorHAnsi" w:cs="Arial"/>
          <w:b/>
        </w:rPr>
        <w:t>:</w:t>
      </w:r>
    </w:p>
    <w:p w:rsidR="00697C72" w:rsidRDefault="00B100CB" w:rsidP="00697C72">
      <w:pPr>
        <w:pStyle w:val="En-tte"/>
        <w:spacing w:line="276" w:lineRule="auto"/>
        <w:jc w:val="both"/>
        <w:rPr>
          <w:rFonts w:asciiTheme="minorHAnsi" w:hAnsiTheme="minorHAnsi" w:cs="Arial"/>
          <w:lang w:val="fr-FR"/>
        </w:rPr>
      </w:pPr>
      <w:r w:rsidRPr="00B12A9E">
        <w:rPr>
          <w:rFonts w:asciiTheme="minorHAnsi" w:hAnsiTheme="minorHAnsi" w:cs="Arial"/>
          <w:lang w:val="fr-FR"/>
        </w:rPr>
        <w:t xml:space="preserve">Le présent </w:t>
      </w:r>
      <w:r>
        <w:rPr>
          <w:rFonts w:asciiTheme="minorHAnsi" w:hAnsiTheme="minorHAnsi" w:cs="Arial"/>
          <w:lang w:val="fr-FR"/>
        </w:rPr>
        <w:t xml:space="preserve">contrat de </w:t>
      </w:r>
      <w:r w:rsidR="00BE3F81">
        <w:rPr>
          <w:rFonts w:asciiTheme="minorHAnsi" w:hAnsiTheme="minorHAnsi" w:cs="Arial"/>
          <w:lang w:val="fr-FR"/>
        </w:rPr>
        <w:t>prêt</w:t>
      </w:r>
      <w:r>
        <w:rPr>
          <w:rFonts w:asciiTheme="minorHAnsi" w:hAnsiTheme="minorHAnsi" w:cs="Arial"/>
          <w:lang w:val="fr-FR"/>
        </w:rPr>
        <w:t xml:space="preserve"> du </w:t>
      </w:r>
      <w:proofErr w:type="spellStart"/>
      <w:proofErr w:type="gramStart"/>
      <w:r>
        <w:rPr>
          <w:rFonts w:asciiTheme="minorHAnsi" w:hAnsiTheme="minorHAnsi" w:cs="Arial"/>
          <w:lang w:val="fr-FR"/>
        </w:rPr>
        <w:t>spéléobox</w:t>
      </w:r>
      <w:proofErr w:type="spellEnd"/>
      <w:r>
        <w:rPr>
          <w:rFonts w:asciiTheme="minorHAnsi" w:hAnsiTheme="minorHAnsi" w:cs="Arial"/>
          <w:lang w:val="fr-FR"/>
        </w:rPr>
        <w:t xml:space="preserve">  est</w:t>
      </w:r>
      <w:proofErr w:type="gramEnd"/>
      <w:r>
        <w:rPr>
          <w:rFonts w:asciiTheme="minorHAnsi" w:hAnsiTheme="minorHAnsi" w:cs="Arial"/>
          <w:lang w:val="fr-FR"/>
        </w:rPr>
        <w:t xml:space="preserve"> consenti</w:t>
      </w:r>
      <w:r w:rsidRPr="00B12A9E">
        <w:rPr>
          <w:rFonts w:asciiTheme="minorHAnsi" w:hAnsiTheme="minorHAnsi" w:cs="Arial"/>
          <w:lang w:val="fr-FR"/>
        </w:rPr>
        <w:t xml:space="preserve"> pour une durée de </w:t>
      </w:r>
      <w:r>
        <w:rPr>
          <w:rFonts w:asciiTheme="minorHAnsi" w:hAnsiTheme="minorHAnsi" w:cs="Arial"/>
          <w:lang w:val="fr-FR"/>
        </w:rPr>
        <w:t>.....</w:t>
      </w:r>
      <w:r w:rsidR="00697C72">
        <w:rPr>
          <w:rFonts w:asciiTheme="minorHAnsi" w:hAnsiTheme="minorHAnsi" w:cs="Arial"/>
          <w:lang w:val="fr-FR"/>
        </w:rPr>
        <w:t>.............</w:t>
      </w:r>
      <w:r w:rsidRPr="00B12A9E">
        <w:rPr>
          <w:rFonts w:asciiTheme="minorHAnsi" w:hAnsiTheme="minorHAnsi" w:cs="Arial"/>
          <w:lang w:val="fr-FR"/>
        </w:rPr>
        <w:t xml:space="preserve"> </w:t>
      </w:r>
      <w:r w:rsidR="00392BED">
        <w:rPr>
          <w:rFonts w:asciiTheme="minorHAnsi" w:hAnsiTheme="minorHAnsi" w:cs="Arial"/>
          <w:lang w:val="fr-FR"/>
        </w:rPr>
        <w:t>jour(</w:t>
      </w:r>
      <w:r w:rsidR="00697C72">
        <w:rPr>
          <w:rFonts w:asciiTheme="minorHAnsi" w:hAnsiTheme="minorHAnsi" w:cs="Arial"/>
          <w:lang w:val="fr-FR"/>
        </w:rPr>
        <w:t>s</w:t>
      </w:r>
      <w:r w:rsidR="00392BED">
        <w:rPr>
          <w:rFonts w:asciiTheme="minorHAnsi" w:hAnsiTheme="minorHAnsi" w:cs="Arial"/>
          <w:lang w:val="fr-FR"/>
        </w:rPr>
        <w:t>)</w:t>
      </w:r>
      <w:r w:rsidR="00697C72">
        <w:rPr>
          <w:rFonts w:asciiTheme="minorHAnsi" w:hAnsiTheme="minorHAnsi" w:cs="Arial"/>
          <w:lang w:val="fr-FR"/>
        </w:rPr>
        <w:t>.</w:t>
      </w:r>
    </w:p>
    <w:p w:rsidR="00B100CB" w:rsidRDefault="005F3BE7" w:rsidP="00B100CB">
      <w:pPr>
        <w:pStyle w:val="En-tte"/>
        <w:spacing w:line="276" w:lineRule="auto"/>
        <w:jc w:val="both"/>
        <w:rPr>
          <w:rFonts w:asciiTheme="minorHAnsi" w:hAnsiTheme="minorHAnsi" w:cs="Arial"/>
          <w:i/>
          <w:lang w:val="fr-FR"/>
        </w:rPr>
      </w:pPr>
      <w:r>
        <w:rPr>
          <w:rFonts w:asciiTheme="minorHAnsi" w:hAnsiTheme="minorHAnsi" w:cs="Arial"/>
        </w:rPr>
        <w:t xml:space="preserve">Prise du </w:t>
      </w:r>
      <w:proofErr w:type="spellStart"/>
      <w:r>
        <w:rPr>
          <w:rFonts w:asciiTheme="minorHAnsi" w:hAnsiTheme="minorHAnsi" w:cs="Arial"/>
        </w:rPr>
        <w:t>sp</w:t>
      </w:r>
      <w:r w:rsidR="00256DBF">
        <w:rPr>
          <w:rFonts w:asciiTheme="minorHAnsi" w:hAnsiTheme="minorHAnsi" w:cs="Arial"/>
        </w:rPr>
        <w:t>éléo</w:t>
      </w:r>
      <w:r>
        <w:rPr>
          <w:rFonts w:asciiTheme="minorHAnsi" w:hAnsiTheme="minorHAnsi" w:cs="Arial"/>
        </w:rPr>
        <w:t>box</w:t>
      </w:r>
      <w:proofErr w:type="spellEnd"/>
      <w:r>
        <w:rPr>
          <w:rFonts w:asciiTheme="minorHAnsi" w:hAnsiTheme="minorHAnsi" w:cs="Arial"/>
        </w:rPr>
        <w:t xml:space="preserve"> à dater du </w:t>
      </w:r>
      <w:r w:rsidR="00B100CB">
        <w:rPr>
          <w:rFonts w:asciiTheme="minorHAnsi" w:hAnsiTheme="minorHAnsi" w:cs="Arial"/>
          <w:lang w:val="fr-FR"/>
        </w:rPr>
        <w:t xml:space="preserve">........................... </w:t>
      </w:r>
      <w:r w:rsidR="00B100CB" w:rsidRPr="00B12A9E">
        <w:rPr>
          <w:rFonts w:asciiTheme="minorHAnsi" w:hAnsiTheme="minorHAnsi" w:cs="Arial"/>
          <w:lang w:val="fr-FR"/>
        </w:rPr>
        <w:t>(</w:t>
      </w:r>
      <w:r w:rsidR="00B100CB" w:rsidRPr="00B12A9E">
        <w:rPr>
          <w:rFonts w:asciiTheme="minorHAnsi" w:hAnsiTheme="minorHAnsi" w:cs="Arial"/>
          <w:i/>
          <w:lang w:val="fr-FR"/>
        </w:rPr>
        <w:t>JJ/MM/AAAA)</w:t>
      </w:r>
      <w:r w:rsidR="00502ADE">
        <w:rPr>
          <w:rFonts w:asciiTheme="minorHAnsi" w:hAnsiTheme="minorHAnsi" w:cs="Arial"/>
          <w:i/>
          <w:lang w:val="fr-FR"/>
        </w:rPr>
        <w:t xml:space="preserve"> </w:t>
      </w:r>
      <w:r w:rsidR="00502ADE" w:rsidRPr="00502ADE">
        <w:rPr>
          <w:rFonts w:asciiTheme="minorHAnsi" w:hAnsiTheme="minorHAnsi" w:cs="Arial"/>
          <w:lang w:val="fr-FR"/>
        </w:rPr>
        <w:t xml:space="preserve">et restitution </w:t>
      </w:r>
      <w:r w:rsidR="00B100CB" w:rsidRPr="00B12A9E">
        <w:rPr>
          <w:rFonts w:asciiTheme="minorHAnsi" w:hAnsiTheme="minorHAnsi" w:cs="Arial"/>
          <w:lang w:val="fr-FR"/>
        </w:rPr>
        <w:t xml:space="preserve">le </w:t>
      </w:r>
      <w:r w:rsidR="00B100CB">
        <w:rPr>
          <w:rFonts w:asciiTheme="minorHAnsi" w:hAnsiTheme="minorHAnsi" w:cs="Arial"/>
          <w:lang w:val="fr-FR"/>
        </w:rPr>
        <w:t>...........................</w:t>
      </w:r>
      <w:r w:rsidR="00B100CB" w:rsidRPr="00B12A9E">
        <w:rPr>
          <w:rFonts w:asciiTheme="minorHAnsi" w:hAnsiTheme="minorHAnsi" w:cs="Arial"/>
          <w:lang w:val="fr-FR"/>
        </w:rPr>
        <w:t xml:space="preserve"> </w:t>
      </w:r>
      <w:r w:rsidR="00B100CB" w:rsidRPr="00B12A9E">
        <w:rPr>
          <w:rFonts w:asciiTheme="minorHAnsi" w:hAnsiTheme="minorHAnsi" w:cs="Arial"/>
          <w:i/>
          <w:lang w:val="fr-FR"/>
        </w:rPr>
        <w:t>(JJ/MM/AAAA)</w:t>
      </w:r>
      <w:r w:rsidR="00B100CB">
        <w:rPr>
          <w:rFonts w:asciiTheme="minorHAnsi" w:hAnsiTheme="minorHAnsi" w:cs="Arial"/>
          <w:i/>
          <w:lang w:val="fr-FR"/>
        </w:rPr>
        <w:t>.</w:t>
      </w:r>
    </w:p>
    <w:p w:rsidR="001C61B2" w:rsidRDefault="001C61B2" w:rsidP="00B100CB">
      <w:pPr>
        <w:pStyle w:val="En-tte"/>
        <w:spacing w:line="276" w:lineRule="auto"/>
        <w:jc w:val="both"/>
        <w:rPr>
          <w:rFonts w:asciiTheme="minorHAnsi" w:hAnsiTheme="minorHAnsi" w:cs="Arial"/>
          <w:lang w:val="fr-FR"/>
        </w:rPr>
      </w:pPr>
    </w:p>
    <w:p w:rsidR="00571278" w:rsidRDefault="00571278" w:rsidP="00B100CB">
      <w:pPr>
        <w:pStyle w:val="En-tte"/>
        <w:spacing w:line="276" w:lineRule="auto"/>
        <w:jc w:val="both"/>
        <w:rPr>
          <w:rFonts w:asciiTheme="minorHAnsi" w:hAnsiTheme="minorHAnsi" w:cs="Arial"/>
          <w:lang w:val="fr-FR"/>
        </w:rPr>
      </w:pPr>
      <w:r>
        <w:rPr>
          <w:rFonts w:asciiTheme="minorHAnsi" w:hAnsiTheme="minorHAnsi" w:cs="Arial"/>
          <w:lang w:val="fr-FR"/>
        </w:rPr>
        <w:t xml:space="preserve">L’emprunteur utilise le </w:t>
      </w:r>
      <w:proofErr w:type="spellStart"/>
      <w:r>
        <w:rPr>
          <w:rFonts w:asciiTheme="minorHAnsi" w:hAnsiTheme="minorHAnsi" w:cs="Arial"/>
          <w:lang w:val="fr-FR"/>
        </w:rPr>
        <w:t>spéléobox</w:t>
      </w:r>
      <w:proofErr w:type="spellEnd"/>
      <w:r>
        <w:rPr>
          <w:rFonts w:asciiTheme="minorHAnsi" w:hAnsiTheme="minorHAnsi" w:cs="Arial"/>
          <w:lang w:val="fr-FR"/>
        </w:rPr>
        <w:t xml:space="preserve"> à des fins promotionnelles conjointes lors de l’évènement : …………………………………………………………………………………………………………………………………………………………………….</w:t>
      </w:r>
    </w:p>
    <w:p w:rsidR="00415F12" w:rsidRPr="00A2697B" w:rsidRDefault="00415F12" w:rsidP="00B100CB">
      <w:pPr>
        <w:pStyle w:val="En-tte"/>
        <w:spacing w:line="276" w:lineRule="auto"/>
        <w:jc w:val="both"/>
        <w:rPr>
          <w:rFonts w:asciiTheme="minorHAnsi" w:hAnsiTheme="minorHAnsi" w:cs="Arial"/>
          <w:lang w:val="fr-FR"/>
        </w:rPr>
      </w:pPr>
      <w:r>
        <w:rPr>
          <w:rFonts w:asciiTheme="minorHAnsi" w:hAnsiTheme="minorHAnsi" w:cs="Arial"/>
          <w:lang w:val="fr-FR"/>
        </w:rPr>
        <w:t xml:space="preserve">L’utilisateur s’engage à </w:t>
      </w:r>
      <w:r w:rsidR="00571278">
        <w:rPr>
          <w:rFonts w:asciiTheme="minorHAnsi" w:hAnsiTheme="minorHAnsi" w:cs="Arial"/>
          <w:lang w:val="fr-FR"/>
        </w:rPr>
        <w:t xml:space="preserve">valoriser </w:t>
      </w:r>
      <w:proofErr w:type="spellStart"/>
      <w:r w:rsidR="00571278">
        <w:rPr>
          <w:rFonts w:asciiTheme="minorHAnsi" w:hAnsiTheme="minorHAnsi" w:cs="Arial"/>
          <w:lang w:val="fr-FR"/>
        </w:rPr>
        <w:t>l’asbl</w:t>
      </w:r>
      <w:proofErr w:type="spellEnd"/>
      <w:r w:rsidR="00571278">
        <w:rPr>
          <w:rFonts w:asciiTheme="minorHAnsi" w:hAnsiTheme="minorHAnsi" w:cs="Arial"/>
          <w:lang w:val="fr-FR"/>
        </w:rPr>
        <w:t xml:space="preserve"> WANT, distribuer les dépliant WANT et prendre quelques photos de durant la durée de l’évènement.</w:t>
      </w:r>
    </w:p>
    <w:p w:rsidR="00B100CB" w:rsidRPr="00571278" w:rsidRDefault="00B100CB" w:rsidP="00B100CB">
      <w:pPr>
        <w:pStyle w:val="En-tte"/>
        <w:spacing w:line="276" w:lineRule="auto"/>
        <w:jc w:val="both"/>
        <w:rPr>
          <w:rFonts w:asciiTheme="minorHAnsi" w:hAnsiTheme="minorHAnsi" w:cs="Arial"/>
          <w:lang w:val="fr-FR"/>
        </w:rPr>
      </w:pPr>
    </w:p>
    <w:p w:rsidR="005F5030" w:rsidRPr="005F5030" w:rsidRDefault="00774039" w:rsidP="005F5030">
      <w:pPr>
        <w:pStyle w:val="En-tte"/>
        <w:spacing w:line="276" w:lineRule="auto"/>
        <w:jc w:val="both"/>
        <w:rPr>
          <w:rFonts w:asciiTheme="minorHAnsi" w:hAnsiTheme="minorHAnsi" w:cs="Arial"/>
          <w:b/>
        </w:rPr>
      </w:pPr>
      <w:r>
        <w:rPr>
          <w:rFonts w:asciiTheme="minorHAnsi" w:hAnsiTheme="minorHAnsi" w:cs="Arial"/>
          <w:b/>
        </w:rPr>
        <w:t>4</w:t>
      </w:r>
      <w:r w:rsidR="005F5030" w:rsidRPr="005F5030">
        <w:rPr>
          <w:rFonts w:asciiTheme="minorHAnsi" w:hAnsiTheme="minorHAnsi" w:cs="Arial"/>
          <w:b/>
        </w:rPr>
        <w:t xml:space="preserve">. </w:t>
      </w:r>
      <w:r w:rsidR="005F5030">
        <w:rPr>
          <w:rFonts w:asciiTheme="minorHAnsi" w:hAnsiTheme="minorHAnsi" w:cs="Arial"/>
          <w:b/>
        </w:rPr>
        <w:t xml:space="preserve"> </w:t>
      </w:r>
      <w:r w:rsidR="005F5030" w:rsidRPr="005F5030">
        <w:rPr>
          <w:rFonts w:asciiTheme="minorHAnsi" w:hAnsiTheme="minorHAnsi" w:cs="Arial"/>
          <w:b/>
        </w:rPr>
        <w:t>Assurances :</w:t>
      </w:r>
    </w:p>
    <w:p w:rsidR="005B7079" w:rsidRDefault="00256DBF" w:rsidP="00774039">
      <w:pPr>
        <w:pStyle w:val="En-tte"/>
        <w:spacing w:line="276" w:lineRule="auto"/>
        <w:jc w:val="both"/>
        <w:rPr>
          <w:rFonts w:asciiTheme="minorHAnsi" w:hAnsiTheme="minorHAnsi" w:cs="Arial"/>
          <w:lang w:val="fr-FR"/>
        </w:rPr>
      </w:pPr>
      <w:r>
        <w:rPr>
          <w:rFonts w:asciiTheme="minorHAnsi" w:hAnsiTheme="minorHAnsi" w:cs="Arial"/>
          <w:lang w:val="fr-FR"/>
        </w:rPr>
        <w:t>L</w:t>
      </w:r>
      <w:r w:rsidR="00BE3F81">
        <w:rPr>
          <w:rFonts w:asciiTheme="minorHAnsi" w:hAnsiTheme="minorHAnsi" w:cs="Arial"/>
          <w:lang w:val="fr-FR"/>
        </w:rPr>
        <w:t>’utilisateur</w:t>
      </w:r>
      <w:r w:rsidR="005F5030" w:rsidRPr="005F5030">
        <w:rPr>
          <w:rFonts w:asciiTheme="minorHAnsi" w:hAnsiTheme="minorHAnsi" w:cs="Arial"/>
          <w:lang w:val="fr-FR"/>
        </w:rPr>
        <w:t xml:space="preserve"> s’engage à souscrire un contrat d’assurance temporaire </w:t>
      </w:r>
      <w:r w:rsidR="005B7079">
        <w:rPr>
          <w:rFonts w:asciiTheme="minorHAnsi" w:hAnsiTheme="minorHAnsi" w:cs="Arial"/>
          <w:lang w:val="fr-FR"/>
        </w:rPr>
        <w:t>pour l</w:t>
      </w:r>
      <w:r w:rsidR="008C705C">
        <w:rPr>
          <w:rFonts w:asciiTheme="minorHAnsi" w:hAnsiTheme="minorHAnsi" w:cs="Arial"/>
          <w:lang w:val="fr-FR"/>
        </w:rPr>
        <w:t>a traction</w:t>
      </w:r>
      <w:r w:rsidR="0037591E">
        <w:rPr>
          <w:rFonts w:asciiTheme="minorHAnsi" w:hAnsiTheme="minorHAnsi" w:cs="Arial"/>
          <w:lang w:val="fr-FR"/>
        </w:rPr>
        <w:t xml:space="preserve"> de l</w:t>
      </w:r>
      <w:r w:rsidR="005B7079">
        <w:rPr>
          <w:rFonts w:asciiTheme="minorHAnsi" w:hAnsiTheme="minorHAnsi" w:cs="Arial"/>
          <w:lang w:val="fr-FR"/>
        </w:rPr>
        <w:t xml:space="preserve">a </w:t>
      </w:r>
      <w:proofErr w:type="gramStart"/>
      <w:r w:rsidR="005B7079">
        <w:rPr>
          <w:rFonts w:asciiTheme="minorHAnsi" w:hAnsiTheme="minorHAnsi" w:cs="Arial"/>
          <w:lang w:val="fr-FR"/>
        </w:rPr>
        <w:t xml:space="preserve">remorque </w:t>
      </w:r>
      <w:r w:rsidR="0037591E">
        <w:rPr>
          <w:rFonts w:asciiTheme="minorHAnsi" w:hAnsiTheme="minorHAnsi" w:cs="Arial"/>
          <w:lang w:val="fr-FR"/>
        </w:rPr>
        <w:t xml:space="preserve"> (</w:t>
      </w:r>
      <w:proofErr w:type="spellStart"/>
      <w:proofErr w:type="gramEnd"/>
      <w:r w:rsidR="0037591E">
        <w:rPr>
          <w:rFonts w:asciiTheme="minorHAnsi" w:hAnsiTheme="minorHAnsi" w:cs="Arial"/>
          <w:lang w:val="fr-FR"/>
        </w:rPr>
        <w:t>spéléobox</w:t>
      </w:r>
      <w:proofErr w:type="spellEnd"/>
      <w:r w:rsidR="0037591E">
        <w:rPr>
          <w:rFonts w:asciiTheme="minorHAnsi" w:hAnsiTheme="minorHAnsi" w:cs="Arial"/>
          <w:lang w:val="fr-FR"/>
        </w:rPr>
        <w:t xml:space="preserve">) </w:t>
      </w:r>
      <w:r w:rsidR="005B7079">
        <w:rPr>
          <w:rFonts w:asciiTheme="minorHAnsi" w:hAnsiTheme="minorHAnsi" w:cs="Arial"/>
          <w:lang w:val="fr-FR"/>
        </w:rPr>
        <w:t>immatriculée </w:t>
      </w:r>
      <w:r w:rsidR="005B7079" w:rsidRPr="005B7079">
        <w:rPr>
          <w:rFonts w:asciiTheme="minorHAnsi" w:hAnsiTheme="minorHAnsi" w:cs="Arial"/>
          <w:u w:val="single"/>
          <w:lang w:val="fr-FR"/>
        </w:rPr>
        <w:t>Q – ASE – 253</w:t>
      </w:r>
      <w:r w:rsidR="005B7079">
        <w:rPr>
          <w:rFonts w:asciiTheme="minorHAnsi" w:hAnsiTheme="minorHAnsi" w:cs="Arial"/>
          <w:lang w:val="fr-FR"/>
        </w:rPr>
        <w:t xml:space="preserve">  afin de </w:t>
      </w:r>
      <w:r w:rsidR="005F5030" w:rsidRPr="005F5030">
        <w:rPr>
          <w:rFonts w:asciiTheme="minorHAnsi" w:hAnsiTheme="minorHAnsi" w:cs="Arial"/>
          <w:lang w:val="fr-FR"/>
        </w:rPr>
        <w:t xml:space="preserve">garantir sa </w:t>
      </w:r>
      <w:r w:rsidR="005F5030" w:rsidRPr="00C416D0">
        <w:rPr>
          <w:rFonts w:asciiTheme="minorHAnsi" w:hAnsiTheme="minorHAnsi" w:cs="Arial"/>
          <w:color w:val="FF0000"/>
          <w:lang w:val="fr-FR"/>
        </w:rPr>
        <w:t>Responsabilité Civile</w:t>
      </w:r>
      <w:r w:rsidR="005B7079" w:rsidRPr="00C416D0">
        <w:rPr>
          <w:rFonts w:asciiTheme="minorHAnsi" w:hAnsiTheme="minorHAnsi" w:cs="Arial"/>
          <w:color w:val="FF0000"/>
          <w:lang w:val="fr-FR"/>
        </w:rPr>
        <w:t xml:space="preserve"> Circulation</w:t>
      </w:r>
      <w:r w:rsidR="005B7079">
        <w:rPr>
          <w:rFonts w:asciiTheme="minorHAnsi" w:hAnsiTheme="minorHAnsi" w:cs="Arial"/>
          <w:lang w:val="fr-FR"/>
        </w:rPr>
        <w:t xml:space="preserve">. </w:t>
      </w:r>
    </w:p>
    <w:p w:rsidR="005B7079" w:rsidRDefault="005B7079" w:rsidP="00774039">
      <w:pPr>
        <w:pStyle w:val="En-tte"/>
        <w:spacing w:line="276" w:lineRule="auto"/>
        <w:jc w:val="both"/>
        <w:rPr>
          <w:rFonts w:asciiTheme="minorHAnsi" w:hAnsiTheme="minorHAnsi" w:cs="Arial"/>
          <w:lang w:val="fr-FR"/>
        </w:rPr>
      </w:pPr>
    </w:p>
    <w:p w:rsidR="005F5030" w:rsidRDefault="005F5030" w:rsidP="00FB1A70">
      <w:pPr>
        <w:pStyle w:val="En-tte"/>
        <w:spacing w:line="276" w:lineRule="auto"/>
        <w:ind w:left="708"/>
        <w:jc w:val="both"/>
        <w:rPr>
          <w:rFonts w:asciiTheme="minorHAnsi" w:hAnsiTheme="minorHAnsi" w:cs="Arial"/>
          <w:lang w:val="fr-FR"/>
        </w:rPr>
      </w:pPr>
      <w:r>
        <w:rPr>
          <w:rFonts w:asciiTheme="minorHAnsi" w:hAnsiTheme="minorHAnsi" w:cs="Arial"/>
          <w:lang w:val="fr-FR"/>
        </w:rPr>
        <w:t>Compagnie d’assurance : ........................................................................................</w:t>
      </w:r>
      <w:r w:rsidR="00FB1A70">
        <w:rPr>
          <w:rFonts w:asciiTheme="minorHAnsi" w:hAnsiTheme="minorHAnsi" w:cs="Arial"/>
          <w:lang w:val="fr-FR"/>
        </w:rPr>
        <w:t>......................</w:t>
      </w:r>
    </w:p>
    <w:p w:rsidR="00FB1A70" w:rsidRDefault="00AB5F0C" w:rsidP="00B95061">
      <w:pPr>
        <w:pStyle w:val="En-tte"/>
        <w:spacing w:line="276" w:lineRule="auto"/>
        <w:ind w:left="708"/>
        <w:jc w:val="both"/>
        <w:rPr>
          <w:rFonts w:asciiTheme="minorHAnsi" w:hAnsiTheme="minorHAnsi" w:cs="Arial"/>
          <w:lang w:val="fr-FR"/>
        </w:rPr>
      </w:pPr>
      <w:r>
        <w:rPr>
          <w:rFonts w:asciiTheme="minorHAnsi" w:hAnsiTheme="minorHAnsi" w:cs="Arial"/>
          <w:lang w:val="fr-FR"/>
        </w:rPr>
        <w:t>Numéro de contrat d’assurance : ............................................................................................</w:t>
      </w:r>
      <w:r w:rsidR="00FB1A70">
        <w:rPr>
          <w:rFonts w:asciiTheme="minorHAnsi" w:hAnsiTheme="minorHAnsi" w:cs="Arial"/>
          <w:lang w:val="fr-FR"/>
        </w:rPr>
        <w:t>....</w:t>
      </w:r>
    </w:p>
    <w:p w:rsidR="00B95061" w:rsidRDefault="00B95061" w:rsidP="00B95061">
      <w:pPr>
        <w:pStyle w:val="En-tte"/>
        <w:spacing w:line="276" w:lineRule="auto"/>
        <w:jc w:val="both"/>
        <w:rPr>
          <w:rFonts w:asciiTheme="minorHAnsi" w:hAnsiTheme="minorHAnsi" w:cs="Arial"/>
          <w:lang w:val="fr-FR"/>
        </w:rPr>
      </w:pPr>
    </w:p>
    <w:p w:rsidR="00BE3F81" w:rsidRDefault="00BE3F81" w:rsidP="00B95061">
      <w:pPr>
        <w:pStyle w:val="En-tte"/>
        <w:spacing w:line="276" w:lineRule="auto"/>
        <w:jc w:val="both"/>
        <w:rPr>
          <w:rFonts w:asciiTheme="minorHAnsi" w:hAnsiTheme="minorHAnsi" w:cs="Arial"/>
          <w:lang w:val="fr-FR"/>
        </w:rPr>
      </w:pPr>
      <w:r w:rsidRPr="001C61B2">
        <w:rPr>
          <w:rFonts w:asciiTheme="minorHAnsi" w:hAnsiTheme="minorHAnsi" w:cs="Arial"/>
          <w:color w:val="FF0000"/>
          <w:lang w:val="fr-FR"/>
        </w:rPr>
        <w:t xml:space="preserve">L’utilisateur assumera seul la responsabilité civile de cette activité d’animation. Dans ce cadre, il décaler disposer de toutes les assurances nécessaires à la prestation </w:t>
      </w:r>
      <w:r>
        <w:rPr>
          <w:rFonts w:asciiTheme="minorHAnsi" w:hAnsiTheme="minorHAnsi" w:cs="Arial"/>
          <w:lang w:val="fr-FR"/>
        </w:rPr>
        <w:t>et au transport de cette activité d’animation selon les règlements en vigueur en Belgique.</w:t>
      </w:r>
    </w:p>
    <w:p w:rsidR="00BE3F81" w:rsidRDefault="00BE3F81" w:rsidP="00B95061">
      <w:pPr>
        <w:pStyle w:val="En-tte"/>
        <w:spacing w:line="276" w:lineRule="auto"/>
        <w:jc w:val="both"/>
        <w:rPr>
          <w:rFonts w:asciiTheme="minorHAnsi" w:hAnsiTheme="minorHAnsi" w:cs="Arial"/>
          <w:lang w:val="fr-FR"/>
        </w:rPr>
      </w:pPr>
    </w:p>
    <w:p w:rsidR="00FB1A70" w:rsidRPr="005F5030" w:rsidRDefault="00FB1A70" w:rsidP="00FB1A70">
      <w:pPr>
        <w:pStyle w:val="En-tte"/>
        <w:spacing w:line="276" w:lineRule="auto"/>
        <w:jc w:val="both"/>
        <w:rPr>
          <w:rFonts w:asciiTheme="minorHAnsi" w:hAnsiTheme="minorHAnsi" w:cs="Arial"/>
          <w:b/>
        </w:rPr>
      </w:pPr>
      <w:r>
        <w:rPr>
          <w:rFonts w:asciiTheme="minorHAnsi" w:hAnsiTheme="minorHAnsi" w:cs="Arial"/>
          <w:b/>
        </w:rPr>
        <w:t>5</w:t>
      </w:r>
      <w:r w:rsidRPr="005F5030">
        <w:rPr>
          <w:rFonts w:asciiTheme="minorHAnsi" w:hAnsiTheme="minorHAnsi" w:cs="Arial"/>
          <w:b/>
        </w:rPr>
        <w:t xml:space="preserve">. </w:t>
      </w:r>
      <w:r>
        <w:rPr>
          <w:rFonts w:asciiTheme="minorHAnsi" w:hAnsiTheme="minorHAnsi" w:cs="Arial"/>
          <w:b/>
        </w:rPr>
        <w:t xml:space="preserve"> Permis</w:t>
      </w:r>
      <w:r w:rsidRPr="005F5030">
        <w:rPr>
          <w:rFonts w:asciiTheme="minorHAnsi" w:hAnsiTheme="minorHAnsi" w:cs="Arial"/>
          <w:b/>
        </w:rPr>
        <w:t> :</w:t>
      </w:r>
    </w:p>
    <w:p w:rsidR="0037591E" w:rsidRDefault="0037591E" w:rsidP="00774039">
      <w:pPr>
        <w:pStyle w:val="En-tte"/>
        <w:spacing w:line="276" w:lineRule="auto"/>
        <w:jc w:val="both"/>
        <w:rPr>
          <w:rFonts w:asciiTheme="minorHAnsi" w:hAnsiTheme="minorHAnsi" w:cs="Arial"/>
          <w:lang w:val="fr-FR"/>
        </w:rPr>
      </w:pPr>
      <w:r>
        <w:rPr>
          <w:rFonts w:asciiTheme="minorHAnsi" w:hAnsiTheme="minorHAnsi" w:cs="Arial"/>
          <w:lang w:val="fr-FR"/>
        </w:rPr>
        <w:t xml:space="preserve">Un permis de conduire type B+E (voiture + remorque) </w:t>
      </w:r>
      <w:r w:rsidRPr="00C416D0">
        <w:rPr>
          <w:rFonts w:asciiTheme="minorHAnsi" w:hAnsiTheme="minorHAnsi" w:cs="Arial"/>
          <w:color w:val="FF0000"/>
          <w:lang w:val="fr-FR"/>
        </w:rPr>
        <w:t>est obligatoire</w:t>
      </w:r>
      <w:r>
        <w:rPr>
          <w:rFonts w:asciiTheme="minorHAnsi" w:hAnsiTheme="minorHAnsi" w:cs="Arial"/>
          <w:lang w:val="fr-FR"/>
        </w:rPr>
        <w:t xml:space="preserve"> pour circuler avec le </w:t>
      </w:r>
      <w:proofErr w:type="spellStart"/>
      <w:r>
        <w:rPr>
          <w:rFonts w:asciiTheme="minorHAnsi" w:hAnsiTheme="minorHAnsi" w:cs="Arial"/>
          <w:lang w:val="fr-FR"/>
        </w:rPr>
        <w:t>spéléobox</w:t>
      </w:r>
      <w:proofErr w:type="spellEnd"/>
      <w:r>
        <w:rPr>
          <w:rFonts w:asciiTheme="minorHAnsi" w:hAnsiTheme="minorHAnsi" w:cs="Arial"/>
          <w:lang w:val="fr-FR"/>
        </w:rPr>
        <w:t xml:space="preserve">. </w:t>
      </w:r>
    </w:p>
    <w:p w:rsidR="00FB1A70" w:rsidRPr="0037591E" w:rsidRDefault="00B95061" w:rsidP="00774039">
      <w:pPr>
        <w:pStyle w:val="En-tte"/>
        <w:spacing w:line="276" w:lineRule="auto"/>
        <w:jc w:val="both"/>
        <w:rPr>
          <w:rFonts w:asciiTheme="minorHAnsi" w:hAnsiTheme="minorHAnsi" w:cs="Arial"/>
          <w:i/>
          <w:lang w:val="fr-FR"/>
        </w:rPr>
      </w:pPr>
      <w:r>
        <w:rPr>
          <w:rFonts w:asciiTheme="minorHAnsi" w:hAnsiTheme="minorHAnsi" w:cs="Arial"/>
          <w:i/>
          <w:lang w:val="fr-FR"/>
        </w:rPr>
        <w:t>Remarque</w:t>
      </w:r>
      <w:r w:rsidR="0037591E" w:rsidRPr="0037591E">
        <w:rPr>
          <w:rFonts w:asciiTheme="minorHAnsi" w:hAnsiTheme="minorHAnsi" w:cs="Arial"/>
          <w:i/>
          <w:lang w:val="fr-FR"/>
        </w:rPr>
        <w:t> : le</w:t>
      </w:r>
      <w:r w:rsidR="0037591E" w:rsidRPr="0037591E">
        <w:rPr>
          <w:i/>
        </w:rPr>
        <w:t xml:space="preserve"> titulaire d'un permis de conduire B+E peut conduire un ensemble qui est composé d'un véhicule tracteur de la catégorie B et d'une remorque ou semi-remorque dont la Masse Maximal Autorisée excède 750 kg et n'excède pas 3.500 kg.</w:t>
      </w:r>
    </w:p>
    <w:p w:rsidR="00571278" w:rsidRDefault="00571278" w:rsidP="005B7079">
      <w:pPr>
        <w:pStyle w:val="En-tte"/>
        <w:spacing w:line="276" w:lineRule="auto"/>
        <w:jc w:val="both"/>
        <w:rPr>
          <w:rFonts w:asciiTheme="minorHAnsi" w:hAnsiTheme="minorHAnsi" w:cs="Arial"/>
          <w:lang w:val="fr-FR"/>
        </w:rPr>
      </w:pPr>
    </w:p>
    <w:p w:rsidR="00BE3F81" w:rsidRDefault="00BE3F81" w:rsidP="00571278">
      <w:pPr>
        <w:pStyle w:val="En-tte"/>
        <w:spacing w:line="276" w:lineRule="auto"/>
        <w:jc w:val="both"/>
        <w:rPr>
          <w:rFonts w:asciiTheme="minorHAnsi" w:hAnsiTheme="minorHAnsi" w:cs="Arial"/>
          <w:lang w:val="fr-FR"/>
        </w:rPr>
      </w:pPr>
      <w:r>
        <w:rPr>
          <w:rFonts w:asciiTheme="minorHAnsi" w:hAnsiTheme="minorHAnsi" w:cs="Arial"/>
          <w:lang w:val="fr-FR"/>
        </w:rPr>
        <w:t xml:space="preserve">L’utilisateur déclare disposer du permis nécessaire au transport de la remorque </w:t>
      </w:r>
      <w:proofErr w:type="spellStart"/>
      <w:r>
        <w:rPr>
          <w:rFonts w:asciiTheme="minorHAnsi" w:hAnsiTheme="minorHAnsi" w:cs="Arial"/>
          <w:lang w:val="fr-FR"/>
        </w:rPr>
        <w:t>spél</w:t>
      </w:r>
      <w:r w:rsidR="00571278">
        <w:rPr>
          <w:rFonts w:asciiTheme="minorHAnsi" w:hAnsiTheme="minorHAnsi" w:cs="Arial"/>
          <w:lang w:val="fr-FR"/>
        </w:rPr>
        <w:t>é</w:t>
      </w:r>
      <w:r>
        <w:rPr>
          <w:rFonts w:asciiTheme="minorHAnsi" w:hAnsiTheme="minorHAnsi" w:cs="Arial"/>
          <w:lang w:val="fr-FR"/>
        </w:rPr>
        <w:t>obox</w:t>
      </w:r>
      <w:proofErr w:type="spellEnd"/>
      <w:r w:rsidR="00571278">
        <w:rPr>
          <w:rFonts w:asciiTheme="minorHAnsi" w:hAnsiTheme="minorHAnsi" w:cs="Arial"/>
          <w:lang w:val="fr-FR"/>
        </w:rPr>
        <w:t>.</w:t>
      </w:r>
    </w:p>
    <w:p w:rsidR="00BE3F81" w:rsidRDefault="00BE3F81" w:rsidP="005B7079">
      <w:pPr>
        <w:pStyle w:val="En-tte"/>
        <w:spacing w:line="276" w:lineRule="auto"/>
        <w:jc w:val="both"/>
        <w:rPr>
          <w:rFonts w:asciiTheme="minorHAnsi" w:hAnsiTheme="minorHAnsi" w:cs="Arial"/>
          <w:lang w:val="fr-FR"/>
        </w:rPr>
      </w:pPr>
      <w:r>
        <w:rPr>
          <w:rFonts w:asciiTheme="minorHAnsi" w:hAnsiTheme="minorHAnsi" w:cs="Arial"/>
          <w:lang w:val="fr-FR"/>
        </w:rPr>
        <w:t xml:space="preserve"> </w:t>
      </w:r>
    </w:p>
    <w:p w:rsidR="00B100CB" w:rsidRPr="00D76A56" w:rsidRDefault="00B100CB" w:rsidP="00EC41C4">
      <w:pPr>
        <w:pStyle w:val="En-tte"/>
        <w:numPr>
          <w:ilvl w:val="0"/>
          <w:numId w:val="37"/>
        </w:numPr>
        <w:tabs>
          <w:tab w:val="clear" w:pos="9072"/>
          <w:tab w:val="left" w:pos="4035"/>
        </w:tabs>
        <w:spacing w:line="360" w:lineRule="auto"/>
        <w:ind w:right="-286"/>
        <w:jc w:val="both"/>
        <w:rPr>
          <w:rFonts w:asciiTheme="minorHAnsi" w:hAnsiTheme="minorHAnsi" w:cs="Arial"/>
        </w:rPr>
      </w:pPr>
      <w:r>
        <w:rPr>
          <w:rFonts w:asciiTheme="minorHAnsi" w:hAnsiTheme="minorHAnsi" w:cs="Arial"/>
          <w:b/>
        </w:rPr>
        <w:t xml:space="preserve">Etat de la remorque - </w:t>
      </w:r>
      <w:proofErr w:type="spellStart"/>
      <w:r>
        <w:rPr>
          <w:rFonts w:asciiTheme="minorHAnsi" w:hAnsiTheme="minorHAnsi" w:cs="Arial"/>
          <w:b/>
        </w:rPr>
        <w:t>spéléobox</w:t>
      </w:r>
      <w:proofErr w:type="spellEnd"/>
    </w:p>
    <w:p w:rsidR="003D3D21" w:rsidRDefault="00B100CB" w:rsidP="001C61B2">
      <w:pPr>
        <w:spacing w:line="276" w:lineRule="auto"/>
        <w:jc w:val="both"/>
        <w:rPr>
          <w:rFonts w:asciiTheme="minorHAnsi" w:eastAsia="Times New Roman" w:hAnsiTheme="minorHAnsi"/>
        </w:rPr>
      </w:pPr>
      <w:r>
        <w:rPr>
          <w:rFonts w:asciiTheme="minorHAnsi" w:eastAsia="Times New Roman" w:hAnsiTheme="minorHAnsi"/>
        </w:rPr>
        <w:t>Lors de la prise</w:t>
      </w:r>
      <w:r w:rsidRPr="00D76A56">
        <w:rPr>
          <w:rFonts w:asciiTheme="minorHAnsi" w:eastAsia="Times New Roman" w:hAnsiTheme="minorHAnsi"/>
        </w:rPr>
        <w:t xml:space="preserve"> </w:t>
      </w:r>
      <w:r>
        <w:rPr>
          <w:rFonts w:asciiTheme="minorHAnsi" w:eastAsia="Times New Roman" w:hAnsiTheme="minorHAnsi"/>
        </w:rPr>
        <w:t xml:space="preserve">du </w:t>
      </w:r>
      <w:proofErr w:type="spellStart"/>
      <w:r>
        <w:rPr>
          <w:rFonts w:asciiTheme="minorHAnsi" w:eastAsia="Times New Roman" w:hAnsiTheme="minorHAnsi"/>
        </w:rPr>
        <w:t>spéléobox</w:t>
      </w:r>
      <w:proofErr w:type="spellEnd"/>
      <w:r w:rsidRPr="00D76A56">
        <w:rPr>
          <w:rFonts w:asciiTheme="minorHAnsi" w:eastAsia="Times New Roman" w:hAnsiTheme="minorHAnsi"/>
        </w:rPr>
        <w:t xml:space="preserve"> et lors de sa restitution, un procès-verbal de l’état </w:t>
      </w:r>
      <w:r>
        <w:rPr>
          <w:rFonts w:asciiTheme="minorHAnsi" w:eastAsia="Times New Roman" w:hAnsiTheme="minorHAnsi"/>
        </w:rPr>
        <w:t xml:space="preserve">du </w:t>
      </w:r>
      <w:proofErr w:type="spellStart"/>
      <w:r>
        <w:rPr>
          <w:rFonts w:asciiTheme="minorHAnsi" w:eastAsia="Times New Roman" w:hAnsiTheme="minorHAnsi"/>
        </w:rPr>
        <w:t>spéléobox</w:t>
      </w:r>
      <w:proofErr w:type="spellEnd"/>
      <w:r w:rsidRPr="00D76A56">
        <w:rPr>
          <w:rFonts w:asciiTheme="minorHAnsi" w:eastAsia="Times New Roman" w:hAnsiTheme="minorHAnsi"/>
        </w:rPr>
        <w:t xml:space="preserve"> sera établi entre le locataire et le</w:t>
      </w:r>
      <w:r>
        <w:rPr>
          <w:rFonts w:asciiTheme="minorHAnsi" w:eastAsia="Times New Roman" w:hAnsiTheme="minorHAnsi"/>
        </w:rPr>
        <w:t xml:space="preserve"> propriétaire</w:t>
      </w:r>
      <w:r w:rsidRPr="00D76A56">
        <w:rPr>
          <w:rFonts w:asciiTheme="minorHAnsi" w:eastAsia="Times New Roman" w:hAnsiTheme="minorHAnsi"/>
        </w:rPr>
        <w:t>.</w:t>
      </w:r>
      <w:r>
        <w:rPr>
          <w:rFonts w:asciiTheme="minorHAnsi" w:eastAsia="Times New Roman" w:hAnsiTheme="minorHAnsi"/>
        </w:rPr>
        <w:t xml:space="preserve"> </w:t>
      </w:r>
      <w:r w:rsidRPr="00D76A56">
        <w:rPr>
          <w:rFonts w:asciiTheme="minorHAnsi" w:eastAsia="Times New Roman" w:hAnsiTheme="minorHAnsi"/>
        </w:rPr>
        <w:t>La remorque devra être restituée dans le même état que lors de sa mise à disposition au locataire. Toutes les détériorations constatées sur le PV de sortie seront à la charge du locataire</w:t>
      </w:r>
      <w:r>
        <w:rPr>
          <w:rFonts w:asciiTheme="minorHAnsi" w:eastAsia="Times New Roman" w:hAnsiTheme="minorHAnsi"/>
        </w:rPr>
        <w:t>.</w:t>
      </w:r>
      <w:r w:rsidR="003D3D21">
        <w:rPr>
          <w:rFonts w:asciiTheme="minorHAnsi" w:eastAsia="Times New Roman" w:hAnsiTheme="minorHAnsi"/>
        </w:rPr>
        <w:br w:type="page"/>
      </w:r>
    </w:p>
    <w:p w:rsidR="00B100CB" w:rsidRPr="00C416D0" w:rsidRDefault="00B100CB" w:rsidP="00015E56">
      <w:pPr>
        <w:pStyle w:val="En-tte"/>
        <w:spacing w:line="276" w:lineRule="auto"/>
        <w:jc w:val="both"/>
        <w:rPr>
          <w:rFonts w:asciiTheme="minorHAnsi" w:hAnsiTheme="minorHAnsi" w:cs="Arial"/>
        </w:rPr>
      </w:pPr>
    </w:p>
    <w:p w:rsidR="00B95061" w:rsidRDefault="00B95061" w:rsidP="00B95061">
      <w:pPr>
        <w:pStyle w:val="En-tte"/>
        <w:tabs>
          <w:tab w:val="clear" w:pos="9072"/>
          <w:tab w:val="left" w:pos="4035"/>
        </w:tabs>
        <w:spacing w:line="360" w:lineRule="auto"/>
        <w:ind w:right="-286"/>
        <w:jc w:val="both"/>
        <w:rPr>
          <w:rFonts w:asciiTheme="minorHAnsi" w:hAnsiTheme="minorHAnsi" w:cs="Arial"/>
        </w:rPr>
      </w:pPr>
      <w:r>
        <w:rPr>
          <w:rFonts w:asciiTheme="minorHAnsi" w:hAnsiTheme="minorHAnsi" w:cs="Arial"/>
          <w:b/>
        </w:rPr>
        <w:t>7</w:t>
      </w:r>
      <w:r>
        <w:rPr>
          <w:rFonts w:asciiTheme="minorHAnsi" w:hAnsiTheme="minorHAnsi" w:cs="Arial"/>
        </w:rPr>
        <w:t xml:space="preserve">. </w:t>
      </w:r>
      <w:r w:rsidRPr="004C70D4">
        <w:rPr>
          <w:rFonts w:asciiTheme="minorHAnsi" w:hAnsiTheme="minorHAnsi" w:cs="Arial"/>
          <w:b/>
        </w:rPr>
        <w:t>Conditions générales et responsabilités :</w:t>
      </w:r>
      <w:r>
        <w:rPr>
          <w:rFonts w:asciiTheme="minorHAnsi" w:hAnsiTheme="minorHAnsi" w:cs="Arial"/>
        </w:rPr>
        <w:t xml:space="preserve"> </w:t>
      </w:r>
    </w:p>
    <w:p w:rsidR="00B95061" w:rsidRDefault="00B95061" w:rsidP="00B95061">
      <w:pPr>
        <w:pStyle w:val="En-tte"/>
        <w:spacing w:line="276" w:lineRule="auto"/>
        <w:jc w:val="both"/>
        <w:rPr>
          <w:rFonts w:asciiTheme="minorHAnsi" w:hAnsiTheme="minorHAnsi" w:cs="Arial"/>
          <w:lang w:val="fr-FR"/>
        </w:rPr>
      </w:pPr>
      <w:r w:rsidRPr="004C70D4">
        <w:rPr>
          <w:rFonts w:asciiTheme="minorHAnsi" w:hAnsiTheme="minorHAnsi" w:cs="Arial"/>
          <w:lang w:val="fr-FR"/>
        </w:rPr>
        <w:t>Quelles que soient les modalités de transport et/ou de montage, l</w:t>
      </w:r>
      <w:r w:rsidR="00BE3F81">
        <w:rPr>
          <w:rFonts w:asciiTheme="minorHAnsi" w:hAnsiTheme="minorHAnsi" w:cs="Arial"/>
          <w:lang w:val="fr-FR"/>
        </w:rPr>
        <w:t>’emprunteur</w:t>
      </w:r>
      <w:r w:rsidRPr="004C70D4">
        <w:rPr>
          <w:rFonts w:asciiTheme="minorHAnsi" w:hAnsiTheme="minorHAnsi" w:cs="Arial"/>
          <w:lang w:val="fr-FR"/>
        </w:rPr>
        <w:t xml:space="preserve"> est responsable du matériel dès que celui-ci quitte le propriétair</w:t>
      </w:r>
      <w:r>
        <w:rPr>
          <w:rFonts w:asciiTheme="minorHAnsi" w:hAnsiTheme="minorHAnsi" w:cs="Arial"/>
          <w:lang w:val="fr-FR"/>
        </w:rPr>
        <w:t>e.</w:t>
      </w:r>
    </w:p>
    <w:p w:rsidR="00B95061" w:rsidRDefault="00B95061" w:rsidP="00B95061">
      <w:pPr>
        <w:pStyle w:val="En-tte"/>
        <w:spacing w:line="276" w:lineRule="auto"/>
        <w:jc w:val="both"/>
        <w:rPr>
          <w:rFonts w:asciiTheme="minorHAnsi" w:hAnsiTheme="minorHAnsi" w:cs="Arial"/>
          <w:lang w:val="fr-FR"/>
        </w:rPr>
      </w:pPr>
      <w:r w:rsidRPr="004C70D4">
        <w:rPr>
          <w:rFonts w:asciiTheme="minorHAnsi" w:hAnsiTheme="minorHAnsi" w:cs="Arial"/>
          <w:lang w:val="fr-FR"/>
        </w:rPr>
        <w:t>En aucun cas</w:t>
      </w:r>
      <w:r>
        <w:rPr>
          <w:rFonts w:asciiTheme="minorHAnsi" w:hAnsiTheme="minorHAnsi" w:cs="Arial"/>
          <w:lang w:val="fr-FR"/>
        </w:rPr>
        <w:t>,</w:t>
      </w:r>
      <w:r w:rsidRPr="004C70D4">
        <w:rPr>
          <w:rFonts w:asciiTheme="minorHAnsi" w:hAnsiTheme="minorHAnsi" w:cs="Arial"/>
          <w:lang w:val="fr-FR"/>
        </w:rPr>
        <w:t xml:space="preserve"> le propriétaire ne pourra être tenu pour responsable de tous dommages corporels ou matériels résultant de l'u</w:t>
      </w:r>
      <w:r>
        <w:rPr>
          <w:rFonts w:asciiTheme="minorHAnsi" w:hAnsiTheme="minorHAnsi" w:cs="Arial"/>
          <w:lang w:val="fr-FR"/>
        </w:rPr>
        <w:t>tilisation du matériel par l</w:t>
      </w:r>
      <w:r w:rsidRPr="004C70D4">
        <w:rPr>
          <w:rFonts w:asciiTheme="minorHAnsi" w:hAnsiTheme="minorHAnsi" w:cs="Arial"/>
          <w:lang w:val="fr-FR"/>
        </w:rPr>
        <w:t>’emprunteur</w:t>
      </w:r>
      <w:r>
        <w:rPr>
          <w:rFonts w:asciiTheme="minorHAnsi" w:hAnsiTheme="minorHAnsi" w:cs="Arial"/>
          <w:lang w:val="fr-FR"/>
        </w:rPr>
        <w:t xml:space="preserve">. </w:t>
      </w:r>
    </w:p>
    <w:p w:rsidR="00B100CB" w:rsidRDefault="00B100CB" w:rsidP="00B95061">
      <w:pPr>
        <w:pStyle w:val="En-tte"/>
        <w:spacing w:line="276" w:lineRule="auto"/>
        <w:jc w:val="both"/>
        <w:rPr>
          <w:rFonts w:asciiTheme="minorHAnsi" w:hAnsiTheme="minorHAnsi" w:cs="Arial"/>
        </w:rPr>
      </w:pPr>
    </w:p>
    <w:p w:rsidR="004F5244" w:rsidRDefault="0073498E" w:rsidP="004F5244">
      <w:pPr>
        <w:pStyle w:val="En-tte"/>
        <w:spacing w:line="276" w:lineRule="auto"/>
        <w:jc w:val="both"/>
        <w:rPr>
          <w:rFonts w:asciiTheme="minorHAnsi" w:hAnsiTheme="minorHAnsi" w:cs="Arial"/>
          <w:b/>
        </w:rPr>
      </w:pPr>
      <w:r>
        <w:rPr>
          <w:rFonts w:asciiTheme="minorHAnsi" w:hAnsiTheme="minorHAnsi" w:cs="Arial"/>
          <w:b/>
        </w:rPr>
        <w:t>8</w:t>
      </w:r>
      <w:r w:rsidR="004F5244" w:rsidRPr="004C70D4">
        <w:rPr>
          <w:rFonts w:asciiTheme="minorHAnsi" w:hAnsiTheme="minorHAnsi" w:cs="Arial"/>
          <w:b/>
        </w:rPr>
        <w:t>.</w:t>
      </w:r>
      <w:r w:rsidR="004F5244">
        <w:rPr>
          <w:rFonts w:asciiTheme="minorHAnsi" w:hAnsiTheme="minorHAnsi" w:cs="Arial"/>
        </w:rPr>
        <w:t xml:space="preserve"> </w:t>
      </w:r>
      <w:r w:rsidR="004F5244">
        <w:rPr>
          <w:rFonts w:asciiTheme="minorHAnsi" w:hAnsiTheme="minorHAnsi" w:cs="Arial"/>
          <w:b/>
        </w:rPr>
        <w:t>Photos</w:t>
      </w:r>
    </w:p>
    <w:p w:rsidR="004F5244" w:rsidRDefault="004F5244" w:rsidP="004F5244">
      <w:pPr>
        <w:pStyle w:val="En-tte"/>
        <w:spacing w:line="276" w:lineRule="auto"/>
        <w:jc w:val="both"/>
        <w:rPr>
          <w:rFonts w:asciiTheme="minorHAnsi" w:hAnsiTheme="minorHAnsi" w:cs="Arial"/>
          <w:b/>
        </w:rPr>
      </w:pPr>
      <w:r>
        <w:rPr>
          <w:rFonts w:asciiTheme="minorHAnsi" w:hAnsiTheme="minorHAnsi" w:cs="Arial"/>
          <w:b/>
          <w:noProof/>
        </w:rPr>
        <w:drawing>
          <wp:inline distT="0" distB="0" distL="0" distR="0">
            <wp:extent cx="2980916" cy="2524125"/>
            <wp:effectExtent l="19050" t="0" r="0" b="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2980916" cy="2524125"/>
                    </a:xfrm>
                    <a:prstGeom prst="rect">
                      <a:avLst/>
                    </a:prstGeom>
                    <a:noFill/>
                    <a:ln w="9525">
                      <a:noFill/>
                      <a:miter lim="800000"/>
                      <a:headEnd/>
                      <a:tailEnd/>
                    </a:ln>
                  </pic:spPr>
                </pic:pic>
              </a:graphicData>
            </a:graphic>
          </wp:inline>
        </w:drawing>
      </w:r>
      <w:r>
        <w:rPr>
          <w:rFonts w:asciiTheme="minorHAnsi" w:hAnsiTheme="minorHAnsi" w:cs="Arial"/>
          <w:b/>
          <w:noProof/>
        </w:rPr>
        <w:drawing>
          <wp:inline distT="0" distB="0" distL="0" distR="0">
            <wp:extent cx="2998727" cy="2952750"/>
            <wp:effectExtent l="19050" t="0" r="0" b="0"/>
            <wp:docPr id="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2998727" cy="2952750"/>
                    </a:xfrm>
                    <a:prstGeom prst="rect">
                      <a:avLst/>
                    </a:prstGeom>
                    <a:noFill/>
                    <a:ln w="9525">
                      <a:noFill/>
                      <a:miter lim="800000"/>
                      <a:headEnd/>
                      <a:tailEnd/>
                    </a:ln>
                  </pic:spPr>
                </pic:pic>
              </a:graphicData>
            </a:graphic>
          </wp:inline>
        </w:drawing>
      </w:r>
    </w:p>
    <w:p w:rsidR="004F5244" w:rsidRPr="00B100CB" w:rsidRDefault="004F5244" w:rsidP="00B95061">
      <w:pPr>
        <w:pStyle w:val="En-tte"/>
        <w:spacing w:line="276" w:lineRule="auto"/>
        <w:jc w:val="both"/>
        <w:rPr>
          <w:rFonts w:asciiTheme="minorHAnsi" w:hAnsiTheme="minorHAnsi" w:cs="Arial"/>
        </w:rPr>
      </w:pPr>
    </w:p>
    <w:p w:rsidR="00C416D0" w:rsidRPr="00BB59DB" w:rsidRDefault="00C416D0" w:rsidP="00015E56">
      <w:pPr>
        <w:pStyle w:val="En-tte"/>
        <w:spacing w:line="276" w:lineRule="auto"/>
        <w:jc w:val="both"/>
        <w:rPr>
          <w:rFonts w:asciiTheme="minorHAnsi" w:hAnsiTheme="minorHAnsi" w:cs="Arial"/>
          <w:lang w:val="fr-FR"/>
        </w:rPr>
      </w:pPr>
    </w:p>
    <w:p w:rsidR="004C70D4" w:rsidRDefault="0073498E" w:rsidP="00015E56">
      <w:pPr>
        <w:pStyle w:val="En-tte"/>
        <w:spacing w:line="276" w:lineRule="auto"/>
        <w:jc w:val="both"/>
        <w:rPr>
          <w:rFonts w:asciiTheme="minorHAnsi" w:hAnsiTheme="minorHAnsi" w:cs="Arial"/>
          <w:b/>
        </w:rPr>
      </w:pPr>
      <w:r>
        <w:rPr>
          <w:rFonts w:asciiTheme="minorHAnsi" w:hAnsiTheme="minorHAnsi" w:cs="Arial"/>
          <w:b/>
        </w:rPr>
        <w:t>9</w:t>
      </w:r>
      <w:r w:rsidR="004C70D4" w:rsidRPr="004C70D4">
        <w:rPr>
          <w:rFonts w:asciiTheme="minorHAnsi" w:hAnsiTheme="minorHAnsi" w:cs="Arial"/>
          <w:b/>
        </w:rPr>
        <w:t>.</w:t>
      </w:r>
      <w:r w:rsidR="004C70D4">
        <w:rPr>
          <w:rFonts w:asciiTheme="minorHAnsi" w:hAnsiTheme="minorHAnsi" w:cs="Arial"/>
        </w:rPr>
        <w:t xml:space="preserve"> </w:t>
      </w:r>
      <w:r w:rsidR="004C70D4" w:rsidRPr="004C70D4">
        <w:rPr>
          <w:rFonts w:asciiTheme="minorHAnsi" w:hAnsiTheme="minorHAnsi" w:cs="Arial"/>
          <w:b/>
        </w:rPr>
        <w:t>Dispositions ou remarques additionnelles</w:t>
      </w:r>
      <w:r w:rsidR="004C70D4">
        <w:rPr>
          <w:rFonts w:asciiTheme="minorHAnsi" w:hAnsiTheme="minorHAnsi" w:cs="Arial"/>
          <w:b/>
        </w:rPr>
        <w:t> :</w:t>
      </w:r>
    </w:p>
    <w:p w:rsidR="004C70D4" w:rsidRDefault="004C70D4" w:rsidP="0075522E">
      <w:pPr>
        <w:pStyle w:val="En-tte"/>
        <w:spacing w:line="360" w:lineRule="auto"/>
        <w:jc w:val="both"/>
        <w:rPr>
          <w:rFonts w:asciiTheme="minorHAnsi" w:hAnsiTheme="minorHAnsi" w:cs="Arial"/>
        </w:rPr>
      </w:pPr>
      <w:r w:rsidRPr="004C70D4">
        <w:rPr>
          <w:rFonts w:asciiTheme="minorHAnsi" w:hAnsiTheme="minorHAnsi" w:cs="Arial"/>
        </w:rPr>
        <w:t>.......................................................................................................................................................................................................................................................................................................................................................................................................................................................................................................................................................................................................................................................................................................................................................................................................................................................................................</w:t>
      </w:r>
    </w:p>
    <w:p w:rsidR="00A459FC" w:rsidRDefault="00A459FC" w:rsidP="004C70D4">
      <w:pPr>
        <w:autoSpaceDE w:val="0"/>
        <w:autoSpaceDN w:val="0"/>
        <w:adjustRightInd w:val="0"/>
        <w:rPr>
          <w:rFonts w:asciiTheme="minorHAnsi" w:hAnsiTheme="minorHAnsi"/>
          <w:b/>
        </w:rPr>
      </w:pPr>
    </w:p>
    <w:p w:rsidR="00A459FC" w:rsidRDefault="00A459FC" w:rsidP="004C70D4">
      <w:pPr>
        <w:autoSpaceDE w:val="0"/>
        <w:autoSpaceDN w:val="0"/>
        <w:adjustRightInd w:val="0"/>
        <w:rPr>
          <w:rFonts w:asciiTheme="minorHAnsi" w:hAnsiTheme="minorHAnsi"/>
          <w:b/>
        </w:rPr>
      </w:pPr>
    </w:p>
    <w:p w:rsidR="004C70D4" w:rsidRPr="004C70D4" w:rsidRDefault="004C70D4" w:rsidP="004C70D4">
      <w:pPr>
        <w:autoSpaceDE w:val="0"/>
        <w:autoSpaceDN w:val="0"/>
        <w:adjustRightInd w:val="0"/>
        <w:rPr>
          <w:rFonts w:asciiTheme="minorHAnsi" w:hAnsiTheme="minorHAnsi"/>
          <w:b/>
        </w:rPr>
      </w:pPr>
      <w:r w:rsidRPr="004C70D4">
        <w:rPr>
          <w:rFonts w:asciiTheme="minorHAnsi" w:hAnsiTheme="minorHAnsi"/>
          <w:b/>
        </w:rPr>
        <w:t>Fait à,</w:t>
      </w:r>
      <w:r w:rsidRPr="001B0D25">
        <w:rPr>
          <w:rFonts w:asciiTheme="minorHAnsi" w:hAnsiTheme="minorHAnsi"/>
        </w:rPr>
        <w:t xml:space="preserve"> </w:t>
      </w:r>
      <w:r w:rsidR="001B0D25" w:rsidRPr="001B0D25">
        <w:rPr>
          <w:rFonts w:asciiTheme="minorHAnsi" w:hAnsiTheme="minorHAnsi"/>
        </w:rPr>
        <w:t>...........................................</w:t>
      </w:r>
      <w:r w:rsidRPr="004C70D4">
        <w:rPr>
          <w:rFonts w:asciiTheme="minorHAnsi" w:hAnsiTheme="minorHAnsi"/>
          <w:b/>
        </w:rPr>
        <w:tab/>
      </w:r>
      <w:r w:rsidRPr="004C70D4">
        <w:rPr>
          <w:rFonts w:asciiTheme="minorHAnsi" w:hAnsiTheme="minorHAnsi"/>
          <w:b/>
        </w:rPr>
        <w:tab/>
      </w:r>
      <w:r w:rsidRPr="004C70D4">
        <w:rPr>
          <w:rFonts w:asciiTheme="minorHAnsi" w:hAnsiTheme="minorHAnsi"/>
          <w:b/>
        </w:rPr>
        <w:tab/>
      </w:r>
      <w:r w:rsidR="001B0D25">
        <w:rPr>
          <w:rFonts w:asciiTheme="minorHAnsi" w:hAnsiTheme="minorHAnsi"/>
          <w:b/>
        </w:rPr>
        <w:tab/>
      </w:r>
      <w:r w:rsidRPr="004C70D4">
        <w:rPr>
          <w:rFonts w:asciiTheme="minorHAnsi" w:hAnsiTheme="minorHAnsi"/>
          <w:b/>
        </w:rPr>
        <w:t xml:space="preserve">Le </w:t>
      </w:r>
      <w:r w:rsidR="001B0D25" w:rsidRPr="001B0D25">
        <w:rPr>
          <w:rFonts w:asciiTheme="minorHAnsi" w:hAnsiTheme="minorHAnsi"/>
        </w:rPr>
        <w:t>.............................................</w:t>
      </w:r>
      <w:r w:rsidRPr="001B0D25">
        <w:rPr>
          <w:rFonts w:asciiTheme="minorHAnsi" w:hAnsiTheme="minorHAnsi"/>
        </w:rPr>
        <w:t xml:space="preserve"> </w:t>
      </w:r>
    </w:p>
    <w:p w:rsidR="004C70D4" w:rsidRDefault="004C70D4" w:rsidP="004C70D4">
      <w:pPr>
        <w:autoSpaceDE w:val="0"/>
        <w:autoSpaceDN w:val="0"/>
        <w:adjustRightInd w:val="0"/>
        <w:jc w:val="both"/>
        <w:rPr>
          <w:rFonts w:asciiTheme="minorHAnsi" w:hAnsiTheme="minorHAnsi"/>
        </w:rPr>
      </w:pPr>
      <w:proofErr w:type="gramStart"/>
      <w:r w:rsidRPr="004C70D4">
        <w:rPr>
          <w:rFonts w:asciiTheme="minorHAnsi" w:hAnsiTheme="minorHAnsi"/>
        </w:rPr>
        <w:t>en</w:t>
      </w:r>
      <w:proofErr w:type="gramEnd"/>
      <w:r w:rsidRPr="004C70D4">
        <w:rPr>
          <w:rFonts w:asciiTheme="minorHAnsi" w:hAnsiTheme="minorHAnsi"/>
        </w:rPr>
        <w:t xml:space="preserve"> 2 exemplaires</w:t>
      </w:r>
    </w:p>
    <w:p w:rsidR="004C70D4" w:rsidRPr="004C70D4" w:rsidRDefault="004C70D4" w:rsidP="004C70D4">
      <w:pPr>
        <w:autoSpaceDE w:val="0"/>
        <w:autoSpaceDN w:val="0"/>
        <w:adjustRightInd w:val="0"/>
        <w:ind w:left="4872" w:firstLine="708"/>
        <w:jc w:val="both"/>
        <w:rPr>
          <w:rFonts w:asciiTheme="minorHAnsi" w:hAnsiTheme="minorHAnsi"/>
        </w:rPr>
      </w:pPr>
    </w:p>
    <w:tbl>
      <w:tblPr>
        <w:tblW w:w="8928" w:type="dxa"/>
        <w:tblLook w:val="01E0" w:firstRow="1" w:lastRow="1" w:firstColumn="1" w:lastColumn="1" w:noHBand="0" w:noVBand="0"/>
      </w:tblPr>
      <w:tblGrid>
        <w:gridCol w:w="4428"/>
        <w:gridCol w:w="4500"/>
      </w:tblGrid>
      <w:tr w:rsidR="004C70D4" w:rsidRPr="004C70D4" w:rsidTr="004C70D4">
        <w:trPr>
          <w:trHeight w:val="294"/>
        </w:trPr>
        <w:tc>
          <w:tcPr>
            <w:tcW w:w="4428" w:type="dxa"/>
          </w:tcPr>
          <w:p w:rsidR="004C70D4" w:rsidRPr="004C70D4" w:rsidRDefault="004C70D4" w:rsidP="004C70D4">
            <w:pPr>
              <w:autoSpaceDE w:val="0"/>
              <w:autoSpaceDN w:val="0"/>
              <w:adjustRightInd w:val="0"/>
              <w:jc w:val="center"/>
              <w:rPr>
                <w:rFonts w:asciiTheme="minorHAnsi" w:hAnsiTheme="minorHAnsi"/>
                <w:b/>
              </w:rPr>
            </w:pPr>
            <w:r w:rsidRPr="004C70D4">
              <w:rPr>
                <w:rFonts w:asciiTheme="minorHAnsi" w:hAnsiTheme="minorHAnsi"/>
                <w:b/>
              </w:rPr>
              <w:t>Le propriétaire</w:t>
            </w:r>
          </w:p>
        </w:tc>
        <w:tc>
          <w:tcPr>
            <w:tcW w:w="4500" w:type="dxa"/>
          </w:tcPr>
          <w:p w:rsidR="004C70D4" w:rsidRPr="004C70D4" w:rsidRDefault="004C70D4" w:rsidP="004C70D4">
            <w:pPr>
              <w:autoSpaceDE w:val="0"/>
              <w:autoSpaceDN w:val="0"/>
              <w:adjustRightInd w:val="0"/>
              <w:jc w:val="center"/>
              <w:rPr>
                <w:rFonts w:asciiTheme="minorHAnsi" w:hAnsiTheme="minorHAnsi"/>
                <w:b/>
              </w:rPr>
            </w:pPr>
            <w:r w:rsidRPr="004C70D4">
              <w:rPr>
                <w:rFonts w:asciiTheme="minorHAnsi" w:hAnsiTheme="minorHAnsi"/>
                <w:b/>
              </w:rPr>
              <w:t>L’emprunteur</w:t>
            </w:r>
          </w:p>
        </w:tc>
      </w:tr>
      <w:tr w:rsidR="004C70D4" w:rsidRPr="004C70D4" w:rsidTr="004C70D4">
        <w:trPr>
          <w:trHeight w:val="526"/>
        </w:trPr>
        <w:tc>
          <w:tcPr>
            <w:tcW w:w="4428" w:type="dxa"/>
          </w:tcPr>
          <w:p w:rsidR="004C70D4" w:rsidRPr="004C70D4" w:rsidRDefault="004C70D4" w:rsidP="004C70D4">
            <w:pPr>
              <w:autoSpaceDE w:val="0"/>
              <w:autoSpaceDN w:val="0"/>
              <w:adjustRightInd w:val="0"/>
              <w:jc w:val="center"/>
              <w:rPr>
                <w:rFonts w:asciiTheme="minorHAnsi" w:hAnsiTheme="minorHAnsi"/>
              </w:rPr>
            </w:pPr>
            <w:r w:rsidRPr="004C70D4">
              <w:rPr>
                <w:rFonts w:asciiTheme="minorHAnsi" w:hAnsiTheme="minorHAnsi"/>
              </w:rPr>
              <w:t>Signature</w:t>
            </w:r>
          </w:p>
          <w:p w:rsidR="004C70D4" w:rsidRPr="004C70D4" w:rsidRDefault="004C70D4" w:rsidP="004C70D4">
            <w:pPr>
              <w:autoSpaceDE w:val="0"/>
              <w:autoSpaceDN w:val="0"/>
              <w:adjustRightInd w:val="0"/>
              <w:jc w:val="center"/>
              <w:rPr>
                <w:rFonts w:asciiTheme="minorHAnsi" w:hAnsiTheme="minorHAnsi"/>
              </w:rPr>
            </w:pPr>
          </w:p>
          <w:p w:rsidR="004C70D4" w:rsidRPr="004C70D4" w:rsidRDefault="004C70D4" w:rsidP="004C70D4">
            <w:pPr>
              <w:autoSpaceDE w:val="0"/>
              <w:autoSpaceDN w:val="0"/>
              <w:adjustRightInd w:val="0"/>
              <w:jc w:val="center"/>
              <w:rPr>
                <w:rFonts w:asciiTheme="minorHAnsi" w:hAnsiTheme="minorHAnsi"/>
              </w:rPr>
            </w:pPr>
          </w:p>
          <w:p w:rsidR="004C70D4" w:rsidRPr="004C70D4" w:rsidRDefault="004C70D4" w:rsidP="004C70D4">
            <w:pPr>
              <w:autoSpaceDE w:val="0"/>
              <w:autoSpaceDN w:val="0"/>
              <w:adjustRightInd w:val="0"/>
              <w:jc w:val="center"/>
              <w:rPr>
                <w:rFonts w:asciiTheme="minorHAnsi" w:hAnsiTheme="minorHAnsi"/>
              </w:rPr>
            </w:pPr>
          </w:p>
          <w:p w:rsidR="004C70D4" w:rsidRPr="004C70D4" w:rsidRDefault="004C70D4" w:rsidP="004C70D4">
            <w:pPr>
              <w:autoSpaceDE w:val="0"/>
              <w:autoSpaceDN w:val="0"/>
              <w:adjustRightInd w:val="0"/>
              <w:jc w:val="center"/>
              <w:rPr>
                <w:rFonts w:asciiTheme="minorHAnsi" w:hAnsiTheme="minorHAnsi"/>
              </w:rPr>
            </w:pPr>
          </w:p>
        </w:tc>
        <w:tc>
          <w:tcPr>
            <w:tcW w:w="4500" w:type="dxa"/>
          </w:tcPr>
          <w:p w:rsidR="004C70D4" w:rsidRPr="004C70D4" w:rsidRDefault="004C70D4" w:rsidP="004C70D4">
            <w:pPr>
              <w:jc w:val="center"/>
              <w:rPr>
                <w:rFonts w:asciiTheme="minorHAnsi" w:hAnsiTheme="minorHAnsi"/>
              </w:rPr>
            </w:pPr>
            <w:r w:rsidRPr="004C70D4">
              <w:rPr>
                <w:rFonts w:asciiTheme="minorHAnsi" w:hAnsiTheme="minorHAnsi"/>
              </w:rPr>
              <w:t>Signa</w:t>
            </w:r>
            <w:r w:rsidRPr="004C70D4">
              <w:rPr>
                <w:rFonts w:asciiTheme="minorHAnsi" w:hAnsiTheme="minorHAnsi" w:cs="TTA203EEC8t00"/>
              </w:rPr>
              <w:t>ture</w:t>
            </w:r>
          </w:p>
          <w:p w:rsidR="004C70D4" w:rsidRPr="004C70D4" w:rsidRDefault="004C70D4" w:rsidP="004C70D4">
            <w:pPr>
              <w:autoSpaceDE w:val="0"/>
              <w:autoSpaceDN w:val="0"/>
              <w:adjustRightInd w:val="0"/>
              <w:jc w:val="center"/>
              <w:rPr>
                <w:rFonts w:asciiTheme="minorHAnsi" w:hAnsiTheme="minorHAnsi"/>
              </w:rPr>
            </w:pPr>
          </w:p>
        </w:tc>
      </w:tr>
    </w:tbl>
    <w:p w:rsidR="004C70D4" w:rsidRDefault="004C70D4" w:rsidP="00D243DE">
      <w:pPr>
        <w:pStyle w:val="En-tte"/>
        <w:tabs>
          <w:tab w:val="clear" w:pos="4536"/>
          <w:tab w:val="clear" w:pos="9072"/>
          <w:tab w:val="right" w:leader="dot" w:pos="6237"/>
        </w:tabs>
        <w:spacing w:line="276" w:lineRule="auto"/>
        <w:jc w:val="both"/>
        <w:rPr>
          <w:rFonts w:asciiTheme="minorHAnsi" w:hAnsiTheme="minorHAnsi" w:cs="Arial"/>
        </w:rPr>
      </w:pPr>
    </w:p>
    <w:p w:rsidR="003032EB" w:rsidRDefault="003032EB">
      <w:pPr>
        <w:rPr>
          <w:rFonts w:ascii="Arial Narrow" w:hAnsi="Arial Narrow" w:cs="Calibri,Bold"/>
          <w:bCs/>
          <w:color w:val="002060"/>
          <w:sz w:val="28"/>
          <w:szCs w:val="28"/>
        </w:rPr>
      </w:pPr>
      <w:r>
        <w:rPr>
          <w:rFonts w:ascii="Arial Narrow" w:hAnsi="Arial Narrow" w:cs="Calibri,Bold"/>
          <w:bCs/>
          <w:color w:val="002060"/>
          <w:sz w:val="28"/>
          <w:szCs w:val="28"/>
        </w:rPr>
        <w:br w:type="page"/>
      </w:r>
    </w:p>
    <w:p w:rsidR="001B0D25" w:rsidRDefault="001B0D25" w:rsidP="001B0D25">
      <w:pPr>
        <w:pStyle w:val="En-tte"/>
        <w:pBdr>
          <w:bottom w:val="dashed" w:sz="4" w:space="1" w:color="auto"/>
        </w:pBdr>
        <w:tabs>
          <w:tab w:val="clear" w:pos="9072"/>
          <w:tab w:val="left" w:pos="4035"/>
        </w:tabs>
        <w:ind w:left="284" w:right="-286"/>
        <w:jc w:val="center"/>
        <w:rPr>
          <w:rFonts w:ascii="Arial Narrow" w:hAnsi="Arial Narrow" w:cs="Calibri,Bold"/>
          <w:bCs/>
          <w:color w:val="002060"/>
          <w:sz w:val="28"/>
          <w:szCs w:val="28"/>
        </w:rPr>
      </w:pPr>
      <w:r>
        <w:rPr>
          <w:rFonts w:ascii="Arial Narrow" w:hAnsi="Arial Narrow" w:cs="Calibri,Bold"/>
          <w:bCs/>
          <w:color w:val="002060"/>
          <w:sz w:val="28"/>
          <w:szCs w:val="28"/>
        </w:rPr>
        <w:lastRenderedPageBreak/>
        <w:t xml:space="preserve">RETOUR du </w:t>
      </w:r>
      <w:proofErr w:type="spellStart"/>
      <w:r w:rsidR="00DD6AEA">
        <w:rPr>
          <w:rFonts w:ascii="Arial Narrow" w:hAnsi="Arial Narrow" w:cs="Calibri,Bold"/>
          <w:bCs/>
          <w:color w:val="002060"/>
          <w:sz w:val="28"/>
          <w:szCs w:val="28"/>
        </w:rPr>
        <w:t>Spéléobox</w:t>
      </w:r>
      <w:proofErr w:type="spellEnd"/>
      <w:r>
        <w:rPr>
          <w:rFonts w:ascii="Arial Narrow" w:hAnsi="Arial Narrow" w:cs="Calibri,Bold"/>
          <w:bCs/>
          <w:color w:val="002060"/>
          <w:sz w:val="28"/>
          <w:szCs w:val="28"/>
        </w:rPr>
        <w:t xml:space="preserve"> </w:t>
      </w:r>
    </w:p>
    <w:p w:rsidR="004C70D4" w:rsidRDefault="004C70D4" w:rsidP="00D243DE">
      <w:pPr>
        <w:pStyle w:val="En-tte"/>
        <w:tabs>
          <w:tab w:val="clear" w:pos="4536"/>
          <w:tab w:val="clear" w:pos="9072"/>
          <w:tab w:val="right" w:leader="dot" w:pos="6237"/>
        </w:tabs>
        <w:spacing w:line="276" w:lineRule="auto"/>
        <w:jc w:val="both"/>
        <w:rPr>
          <w:rFonts w:asciiTheme="minorHAnsi" w:hAnsiTheme="minorHAnsi" w:cs="Arial"/>
        </w:rPr>
      </w:pPr>
    </w:p>
    <w:p w:rsidR="001B0D25" w:rsidRDefault="001B0D25" w:rsidP="00D243DE">
      <w:pPr>
        <w:pStyle w:val="En-tte"/>
        <w:tabs>
          <w:tab w:val="clear" w:pos="4536"/>
          <w:tab w:val="clear" w:pos="9072"/>
          <w:tab w:val="right" w:leader="dot" w:pos="6237"/>
        </w:tabs>
        <w:spacing w:line="276" w:lineRule="auto"/>
        <w:jc w:val="both"/>
        <w:rPr>
          <w:rFonts w:asciiTheme="minorHAnsi" w:hAnsiTheme="minorHAnsi" w:cs="Arial"/>
        </w:rPr>
      </w:pPr>
    </w:p>
    <w:p w:rsidR="00D243DE" w:rsidRDefault="003032EB" w:rsidP="003032EB">
      <w:pPr>
        <w:pStyle w:val="En-tte"/>
        <w:numPr>
          <w:ilvl w:val="0"/>
          <w:numId w:val="25"/>
        </w:numPr>
        <w:tabs>
          <w:tab w:val="clear" w:pos="4536"/>
          <w:tab w:val="clear" w:pos="9072"/>
        </w:tabs>
        <w:jc w:val="both"/>
        <w:rPr>
          <w:rFonts w:asciiTheme="minorHAnsi" w:hAnsiTheme="minorHAnsi" w:cs="Arial"/>
        </w:rPr>
      </w:pPr>
      <w:r>
        <w:rPr>
          <w:rFonts w:asciiTheme="minorHAnsi" w:hAnsiTheme="minorHAnsi" w:cs="Arial"/>
        </w:rPr>
        <w:t>Matériel restitué</w:t>
      </w:r>
      <w:r w:rsidR="00D243DE" w:rsidRPr="00F9259A">
        <w:rPr>
          <w:rFonts w:asciiTheme="minorHAnsi" w:hAnsiTheme="minorHAnsi" w:cs="Arial"/>
        </w:rPr>
        <w:t xml:space="preserve"> le ……………………….</w:t>
      </w:r>
      <w:r w:rsidR="001B0D25">
        <w:rPr>
          <w:rFonts w:asciiTheme="minorHAnsi" w:hAnsiTheme="minorHAnsi" w:cs="Arial"/>
        </w:rPr>
        <w:t>...........................</w:t>
      </w:r>
      <w:r>
        <w:rPr>
          <w:rFonts w:asciiTheme="minorHAnsi" w:hAnsiTheme="minorHAnsi" w:cs="Arial"/>
        </w:rPr>
        <w:t xml:space="preserve"> par M/Mme ....................................................</w:t>
      </w:r>
    </w:p>
    <w:p w:rsidR="005672F2" w:rsidRDefault="005672F2" w:rsidP="003032EB">
      <w:pPr>
        <w:pStyle w:val="En-tte"/>
        <w:tabs>
          <w:tab w:val="clear" w:pos="4536"/>
          <w:tab w:val="clear" w:pos="9072"/>
        </w:tabs>
        <w:jc w:val="both"/>
        <w:rPr>
          <w:rFonts w:asciiTheme="minorHAnsi" w:hAnsiTheme="minorHAnsi" w:cs="Arial"/>
        </w:rPr>
      </w:pPr>
    </w:p>
    <w:p w:rsidR="005672F2" w:rsidRDefault="005672F2" w:rsidP="005672F2">
      <w:pPr>
        <w:pStyle w:val="En-tte"/>
        <w:tabs>
          <w:tab w:val="clear" w:pos="4536"/>
          <w:tab w:val="clear" w:pos="9072"/>
        </w:tabs>
        <w:jc w:val="both"/>
        <w:rPr>
          <w:rFonts w:asciiTheme="minorHAnsi" w:hAnsiTheme="minorHAnsi" w:cs="Arial"/>
        </w:rPr>
      </w:pPr>
    </w:p>
    <w:p w:rsidR="005672F2" w:rsidRDefault="003D3D21" w:rsidP="005672F2">
      <w:pPr>
        <w:pStyle w:val="En-tte"/>
        <w:numPr>
          <w:ilvl w:val="0"/>
          <w:numId w:val="25"/>
        </w:numPr>
        <w:tabs>
          <w:tab w:val="clear" w:pos="4536"/>
          <w:tab w:val="clear" w:pos="9072"/>
        </w:tabs>
        <w:jc w:val="both"/>
        <w:rPr>
          <w:rFonts w:asciiTheme="minorHAnsi" w:hAnsiTheme="minorHAnsi" w:cs="Arial"/>
        </w:rPr>
      </w:pPr>
      <w:r>
        <w:rPr>
          <w:rFonts w:asciiTheme="minorHAnsi" w:hAnsiTheme="minorHAnsi" w:cs="Arial"/>
        </w:rPr>
        <w:t>Le locataire</w:t>
      </w:r>
      <w:r w:rsidR="00F809D3">
        <w:rPr>
          <w:rFonts w:asciiTheme="minorHAnsi" w:hAnsiTheme="minorHAnsi" w:cs="Arial"/>
        </w:rPr>
        <w:t xml:space="preserve"> déclare restituer un matériel : </w:t>
      </w:r>
      <w:r w:rsidR="00F809D3">
        <w:rPr>
          <w:rFonts w:asciiTheme="minorHAnsi" w:hAnsiTheme="minorHAnsi" w:cs="Arial"/>
        </w:rPr>
        <w:tab/>
        <w:t>en l’état      /      avec dommage     /    avec perte.</w:t>
      </w:r>
    </w:p>
    <w:p w:rsidR="005672F2" w:rsidRPr="00F9259A" w:rsidRDefault="005672F2" w:rsidP="005672F2">
      <w:pPr>
        <w:pStyle w:val="En-tte"/>
        <w:tabs>
          <w:tab w:val="clear" w:pos="4536"/>
          <w:tab w:val="clear" w:pos="9072"/>
        </w:tabs>
        <w:ind w:left="720"/>
        <w:jc w:val="both"/>
        <w:rPr>
          <w:rFonts w:asciiTheme="minorHAnsi" w:hAnsiTheme="minorHAnsi" w:cs="Arial"/>
        </w:rPr>
      </w:pPr>
      <w:r>
        <w:rPr>
          <w:rFonts w:asciiTheme="minorHAnsi" w:hAnsiTheme="minorHAnsi" w:cs="Arial"/>
        </w:rPr>
        <w:t>Description de l’état du matériel :</w:t>
      </w:r>
    </w:p>
    <w:p w:rsidR="005672F2" w:rsidRPr="004C70D4" w:rsidRDefault="005672F2" w:rsidP="005672F2">
      <w:pPr>
        <w:pStyle w:val="En-tte"/>
        <w:spacing w:line="360" w:lineRule="auto"/>
        <w:jc w:val="both"/>
        <w:rPr>
          <w:rFonts w:asciiTheme="minorHAnsi" w:hAnsiTheme="minorHAnsi" w:cs="Arial"/>
        </w:rPr>
      </w:pPr>
      <w:r w:rsidRPr="004C70D4">
        <w:rPr>
          <w:rFonts w:asciiTheme="minorHAnsi" w:hAnsiTheme="minorHAnsi" w:cs="Arial"/>
        </w:rPr>
        <w:t>....................................................................................................................................................................................................................................................................................................................................................................................................................................................................................................................................................................................................................................................................................................................................................................................................................................................................................................................................................................................................</w:t>
      </w:r>
      <w:r>
        <w:rPr>
          <w:rFonts w:asciiTheme="minorHAnsi" w:hAnsiTheme="minorHAnsi" w:cs="Arial"/>
        </w:rPr>
        <w:t>..................................................</w:t>
      </w:r>
    </w:p>
    <w:p w:rsidR="00D243DE" w:rsidRPr="005672F2" w:rsidRDefault="005672F2" w:rsidP="00D243DE">
      <w:pPr>
        <w:pStyle w:val="En-tte"/>
        <w:tabs>
          <w:tab w:val="clear" w:pos="9072"/>
          <w:tab w:val="left" w:pos="4035"/>
        </w:tabs>
        <w:ind w:right="-286"/>
        <w:jc w:val="both"/>
      </w:pPr>
      <w:r w:rsidRPr="005672F2">
        <w:t>En</w:t>
      </w:r>
      <w:r w:rsidR="001200CA">
        <w:t xml:space="preserve"> collaboration entre WANT et le locataire</w:t>
      </w:r>
      <w:r w:rsidRPr="005672F2">
        <w:t xml:space="preserve">, une demande de devis </w:t>
      </w:r>
      <w:r>
        <w:t>sera</w:t>
      </w:r>
      <w:r w:rsidRPr="005672F2">
        <w:t xml:space="preserve"> envoyée au fabricant avec facturation vers </w:t>
      </w:r>
      <w:r w:rsidR="00A62E97">
        <w:t>le locataire</w:t>
      </w:r>
      <w:r w:rsidRPr="005672F2">
        <w:t>.</w:t>
      </w:r>
    </w:p>
    <w:p w:rsidR="00D243DE" w:rsidRDefault="00D243DE" w:rsidP="00D243DE">
      <w:pPr>
        <w:pStyle w:val="En-tte"/>
        <w:tabs>
          <w:tab w:val="clear" w:pos="9072"/>
          <w:tab w:val="left" w:pos="4035"/>
        </w:tabs>
        <w:ind w:right="-286"/>
        <w:jc w:val="both"/>
        <w:rPr>
          <w:sz w:val="24"/>
          <w:szCs w:val="24"/>
        </w:rPr>
      </w:pPr>
    </w:p>
    <w:p w:rsidR="001B0D25" w:rsidRDefault="001B0D25" w:rsidP="00D243DE">
      <w:pPr>
        <w:pStyle w:val="En-tte"/>
        <w:tabs>
          <w:tab w:val="clear" w:pos="9072"/>
          <w:tab w:val="left" w:pos="4035"/>
        </w:tabs>
        <w:ind w:right="-286"/>
        <w:jc w:val="both"/>
        <w:rPr>
          <w:sz w:val="24"/>
          <w:szCs w:val="24"/>
        </w:rPr>
      </w:pPr>
    </w:p>
    <w:p w:rsidR="000F72FC" w:rsidRDefault="000F72FC" w:rsidP="00D243DE">
      <w:pPr>
        <w:pStyle w:val="En-tte"/>
        <w:tabs>
          <w:tab w:val="clear" w:pos="9072"/>
          <w:tab w:val="left" w:pos="4035"/>
        </w:tabs>
        <w:ind w:right="-286"/>
        <w:jc w:val="both"/>
        <w:rPr>
          <w:sz w:val="24"/>
          <w:szCs w:val="24"/>
        </w:rPr>
      </w:pPr>
    </w:p>
    <w:p w:rsidR="00B12421" w:rsidRDefault="00B12421" w:rsidP="00D243DE">
      <w:pPr>
        <w:pStyle w:val="En-tte"/>
        <w:tabs>
          <w:tab w:val="clear" w:pos="9072"/>
          <w:tab w:val="left" w:pos="4035"/>
        </w:tabs>
        <w:ind w:right="-286"/>
        <w:jc w:val="both"/>
        <w:rPr>
          <w:sz w:val="24"/>
          <w:szCs w:val="24"/>
        </w:rPr>
      </w:pPr>
    </w:p>
    <w:p w:rsidR="001B0D25" w:rsidRDefault="001B0D25" w:rsidP="00D243DE">
      <w:pPr>
        <w:pStyle w:val="En-tte"/>
        <w:tabs>
          <w:tab w:val="clear" w:pos="9072"/>
          <w:tab w:val="left" w:pos="4035"/>
        </w:tabs>
        <w:ind w:right="-286"/>
        <w:jc w:val="both"/>
        <w:rPr>
          <w:sz w:val="24"/>
          <w:szCs w:val="24"/>
        </w:rPr>
      </w:pPr>
    </w:p>
    <w:tbl>
      <w:tblPr>
        <w:tblW w:w="8928" w:type="dxa"/>
        <w:tblLook w:val="01E0" w:firstRow="1" w:lastRow="1" w:firstColumn="1" w:lastColumn="1" w:noHBand="0" w:noVBand="0"/>
      </w:tblPr>
      <w:tblGrid>
        <w:gridCol w:w="4428"/>
        <w:gridCol w:w="4500"/>
      </w:tblGrid>
      <w:tr w:rsidR="001B0D25" w:rsidRPr="004C70D4" w:rsidTr="00C16597">
        <w:trPr>
          <w:trHeight w:val="294"/>
        </w:trPr>
        <w:tc>
          <w:tcPr>
            <w:tcW w:w="4428" w:type="dxa"/>
          </w:tcPr>
          <w:p w:rsidR="001B0D25" w:rsidRPr="004C70D4" w:rsidRDefault="001B0D25" w:rsidP="00C16597">
            <w:pPr>
              <w:autoSpaceDE w:val="0"/>
              <w:autoSpaceDN w:val="0"/>
              <w:adjustRightInd w:val="0"/>
              <w:jc w:val="center"/>
              <w:rPr>
                <w:rFonts w:asciiTheme="minorHAnsi" w:hAnsiTheme="minorHAnsi"/>
                <w:b/>
              </w:rPr>
            </w:pPr>
            <w:r w:rsidRPr="004C70D4">
              <w:rPr>
                <w:rFonts w:asciiTheme="minorHAnsi" w:hAnsiTheme="minorHAnsi"/>
                <w:b/>
              </w:rPr>
              <w:t>Le propriétaire</w:t>
            </w:r>
          </w:p>
        </w:tc>
        <w:tc>
          <w:tcPr>
            <w:tcW w:w="4500" w:type="dxa"/>
          </w:tcPr>
          <w:p w:rsidR="001B0D25" w:rsidRPr="004C70D4" w:rsidRDefault="001B0D25" w:rsidP="001200CA">
            <w:pPr>
              <w:autoSpaceDE w:val="0"/>
              <w:autoSpaceDN w:val="0"/>
              <w:adjustRightInd w:val="0"/>
              <w:jc w:val="center"/>
              <w:rPr>
                <w:rFonts w:asciiTheme="minorHAnsi" w:hAnsiTheme="minorHAnsi"/>
                <w:b/>
              </w:rPr>
            </w:pPr>
            <w:r w:rsidRPr="004C70D4">
              <w:rPr>
                <w:rFonts w:asciiTheme="minorHAnsi" w:hAnsiTheme="minorHAnsi"/>
                <w:b/>
              </w:rPr>
              <w:t>L</w:t>
            </w:r>
            <w:r w:rsidR="001200CA">
              <w:rPr>
                <w:rFonts w:asciiTheme="minorHAnsi" w:hAnsiTheme="minorHAnsi"/>
                <w:b/>
              </w:rPr>
              <w:t>e locataire</w:t>
            </w:r>
          </w:p>
        </w:tc>
      </w:tr>
      <w:tr w:rsidR="001B0D25" w:rsidRPr="004C70D4" w:rsidTr="00C16597">
        <w:trPr>
          <w:trHeight w:val="526"/>
        </w:trPr>
        <w:tc>
          <w:tcPr>
            <w:tcW w:w="4428" w:type="dxa"/>
          </w:tcPr>
          <w:p w:rsidR="001B0D25" w:rsidRPr="004C70D4" w:rsidRDefault="001B0D25" w:rsidP="00C16597">
            <w:pPr>
              <w:autoSpaceDE w:val="0"/>
              <w:autoSpaceDN w:val="0"/>
              <w:adjustRightInd w:val="0"/>
              <w:jc w:val="center"/>
              <w:rPr>
                <w:rFonts w:asciiTheme="minorHAnsi" w:hAnsiTheme="minorHAnsi"/>
              </w:rPr>
            </w:pPr>
            <w:r w:rsidRPr="004C70D4">
              <w:rPr>
                <w:rFonts w:asciiTheme="minorHAnsi" w:hAnsiTheme="minorHAnsi"/>
              </w:rPr>
              <w:t>Signature</w:t>
            </w:r>
          </w:p>
          <w:p w:rsidR="001B0D25" w:rsidRPr="004C70D4" w:rsidRDefault="001B0D25" w:rsidP="00C16597">
            <w:pPr>
              <w:autoSpaceDE w:val="0"/>
              <w:autoSpaceDN w:val="0"/>
              <w:adjustRightInd w:val="0"/>
              <w:jc w:val="center"/>
              <w:rPr>
                <w:rFonts w:asciiTheme="minorHAnsi" w:hAnsiTheme="minorHAnsi"/>
              </w:rPr>
            </w:pPr>
          </w:p>
          <w:p w:rsidR="001B0D25" w:rsidRPr="004C70D4" w:rsidRDefault="001B0D25" w:rsidP="00C16597">
            <w:pPr>
              <w:autoSpaceDE w:val="0"/>
              <w:autoSpaceDN w:val="0"/>
              <w:adjustRightInd w:val="0"/>
              <w:jc w:val="center"/>
              <w:rPr>
                <w:rFonts w:asciiTheme="minorHAnsi" w:hAnsiTheme="minorHAnsi"/>
              </w:rPr>
            </w:pPr>
          </w:p>
          <w:p w:rsidR="001B0D25" w:rsidRPr="004C70D4" w:rsidRDefault="001B0D25" w:rsidP="00C16597">
            <w:pPr>
              <w:autoSpaceDE w:val="0"/>
              <w:autoSpaceDN w:val="0"/>
              <w:adjustRightInd w:val="0"/>
              <w:jc w:val="center"/>
              <w:rPr>
                <w:rFonts w:asciiTheme="minorHAnsi" w:hAnsiTheme="minorHAnsi"/>
              </w:rPr>
            </w:pPr>
          </w:p>
          <w:p w:rsidR="001B0D25" w:rsidRPr="004C70D4" w:rsidRDefault="001B0D25" w:rsidP="00C16597">
            <w:pPr>
              <w:autoSpaceDE w:val="0"/>
              <w:autoSpaceDN w:val="0"/>
              <w:adjustRightInd w:val="0"/>
              <w:jc w:val="center"/>
              <w:rPr>
                <w:rFonts w:asciiTheme="minorHAnsi" w:hAnsiTheme="minorHAnsi"/>
              </w:rPr>
            </w:pPr>
          </w:p>
        </w:tc>
        <w:tc>
          <w:tcPr>
            <w:tcW w:w="4500" w:type="dxa"/>
          </w:tcPr>
          <w:p w:rsidR="001B0D25" w:rsidRPr="004C70D4" w:rsidRDefault="001B0D25" w:rsidP="00C16597">
            <w:pPr>
              <w:jc w:val="center"/>
              <w:rPr>
                <w:rFonts w:asciiTheme="minorHAnsi" w:hAnsiTheme="minorHAnsi"/>
              </w:rPr>
            </w:pPr>
            <w:r w:rsidRPr="004C70D4">
              <w:rPr>
                <w:rFonts w:asciiTheme="minorHAnsi" w:hAnsiTheme="minorHAnsi"/>
              </w:rPr>
              <w:t>Signa</w:t>
            </w:r>
            <w:r w:rsidRPr="004C70D4">
              <w:rPr>
                <w:rFonts w:asciiTheme="minorHAnsi" w:hAnsiTheme="minorHAnsi" w:cs="TTA203EEC8t00"/>
              </w:rPr>
              <w:t>ture</w:t>
            </w:r>
          </w:p>
          <w:p w:rsidR="001B0D25" w:rsidRPr="004C70D4" w:rsidRDefault="001B0D25" w:rsidP="00C16597">
            <w:pPr>
              <w:autoSpaceDE w:val="0"/>
              <w:autoSpaceDN w:val="0"/>
              <w:adjustRightInd w:val="0"/>
              <w:jc w:val="center"/>
              <w:rPr>
                <w:rFonts w:asciiTheme="minorHAnsi" w:hAnsiTheme="minorHAnsi"/>
              </w:rPr>
            </w:pPr>
          </w:p>
        </w:tc>
      </w:tr>
    </w:tbl>
    <w:p w:rsidR="001200CA" w:rsidRDefault="001200CA" w:rsidP="00D243DE">
      <w:pPr>
        <w:pStyle w:val="En-tte"/>
        <w:tabs>
          <w:tab w:val="clear" w:pos="9072"/>
          <w:tab w:val="left" w:pos="4035"/>
        </w:tabs>
        <w:ind w:right="-286"/>
        <w:jc w:val="both"/>
        <w:rPr>
          <w:sz w:val="24"/>
          <w:szCs w:val="24"/>
        </w:rPr>
      </w:pPr>
    </w:p>
    <w:p w:rsidR="001200CA" w:rsidRDefault="001200CA">
      <w:pPr>
        <w:rPr>
          <w:sz w:val="24"/>
          <w:szCs w:val="24"/>
        </w:rPr>
      </w:pPr>
      <w:r>
        <w:rPr>
          <w:sz w:val="24"/>
          <w:szCs w:val="24"/>
        </w:rPr>
        <w:br w:type="page"/>
      </w:r>
    </w:p>
    <w:p w:rsidR="001200CA" w:rsidRDefault="001200CA" w:rsidP="001200CA">
      <w:pPr>
        <w:pStyle w:val="En-tte"/>
        <w:pBdr>
          <w:bottom w:val="dashed" w:sz="4" w:space="1" w:color="auto"/>
        </w:pBdr>
        <w:tabs>
          <w:tab w:val="clear" w:pos="9072"/>
          <w:tab w:val="left" w:pos="4035"/>
        </w:tabs>
        <w:ind w:left="284" w:right="-286"/>
        <w:jc w:val="center"/>
        <w:rPr>
          <w:rFonts w:ascii="Arial Narrow" w:hAnsi="Arial Narrow" w:cs="Calibri,Bold"/>
          <w:bCs/>
          <w:color w:val="002060"/>
          <w:sz w:val="28"/>
          <w:szCs w:val="28"/>
        </w:rPr>
      </w:pPr>
      <w:r>
        <w:rPr>
          <w:rFonts w:ascii="Arial Narrow" w:hAnsi="Arial Narrow" w:cs="Calibri,Bold"/>
          <w:bCs/>
          <w:color w:val="002060"/>
          <w:sz w:val="28"/>
          <w:szCs w:val="28"/>
        </w:rPr>
        <w:lastRenderedPageBreak/>
        <w:t>Fiche</w:t>
      </w:r>
      <w:r w:rsidR="00DD6AEA">
        <w:rPr>
          <w:rFonts w:ascii="Arial Narrow" w:hAnsi="Arial Narrow" w:cs="Calibri,Bold"/>
          <w:bCs/>
          <w:color w:val="002060"/>
          <w:sz w:val="28"/>
          <w:szCs w:val="28"/>
        </w:rPr>
        <w:t xml:space="preserve"> Pratique - </w:t>
      </w:r>
      <w:r>
        <w:rPr>
          <w:rFonts w:ascii="Arial Narrow" w:hAnsi="Arial Narrow" w:cs="Calibri,Bold"/>
          <w:bCs/>
          <w:color w:val="002060"/>
          <w:sz w:val="28"/>
          <w:szCs w:val="28"/>
        </w:rPr>
        <w:t xml:space="preserve">Utilisation </w:t>
      </w:r>
      <w:proofErr w:type="spellStart"/>
      <w:r>
        <w:rPr>
          <w:rFonts w:ascii="Arial Narrow" w:hAnsi="Arial Narrow" w:cs="Calibri,Bold"/>
          <w:bCs/>
          <w:color w:val="002060"/>
          <w:sz w:val="28"/>
          <w:szCs w:val="28"/>
        </w:rPr>
        <w:t>Spéléobox</w:t>
      </w:r>
      <w:proofErr w:type="spellEnd"/>
    </w:p>
    <w:p w:rsidR="003B6EFB" w:rsidRDefault="00A81C51" w:rsidP="00443EC2">
      <w:pPr>
        <w:pStyle w:val="En-tte"/>
        <w:tabs>
          <w:tab w:val="clear" w:pos="9072"/>
          <w:tab w:val="left" w:pos="4035"/>
        </w:tabs>
        <w:ind w:right="-286"/>
        <w:jc w:val="both"/>
        <w:rPr>
          <w:sz w:val="24"/>
          <w:szCs w:val="24"/>
        </w:rPr>
      </w:pPr>
      <w:r>
        <w:rPr>
          <w:sz w:val="24"/>
          <w:szCs w:val="24"/>
        </w:rPr>
        <w:t xml:space="preserve">LE </w:t>
      </w:r>
      <w:r w:rsidR="003B6EFB">
        <w:rPr>
          <w:sz w:val="24"/>
          <w:szCs w:val="24"/>
        </w:rPr>
        <w:t>TRANSPORT :</w:t>
      </w:r>
    </w:p>
    <w:p w:rsidR="003B6EFB" w:rsidRPr="0073498E" w:rsidRDefault="003B6EFB" w:rsidP="00443EC2">
      <w:pPr>
        <w:pStyle w:val="En-tte"/>
        <w:tabs>
          <w:tab w:val="clear" w:pos="9072"/>
          <w:tab w:val="left" w:pos="4035"/>
        </w:tabs>
        <w:ind w:right="-286"/>
        <w:jc w:val="both"/>
        <w:rPr>
          <w:sz w:val="8"/>
          <w:szCs w:val="8"/>
        </w:rPr>
      </w:pPr>
    </w:p>
    <w:p w:rsidR="003B6EFB" w:rsidRDefault="003B6EFB" w:rsidP="00443EC2">
      <w:pPr>
        <w:pStyle w:val="En-tte"/>
        <w:numPr>
          <w:ilvl w:val="0"/>
          <w:numId w:val="38"/>
        </w:numPr>
        <w:tabs>
          <w:tab w:val="clear" w:pos="9072"/>
          <w:tab w:val="left" w:pos="4035"/>
        </w:tabs>
        <w:ind w:right="-286"/>
        <w:jc w:val="both"/>
        <w:rPr>
          <w:sz w:val="24"/>
          <w:szCs w:val="24"/>
        </w:rPr>
      </w:pPr>
      <w:r w:rsidRPr="003B6EFB">
        <w:rPr>
          <w:sz w:val="24"/>
          <w:szCs w:val="24"/>
        </w:rPr>
        <w:t xml:space="preserve">La traction du </w:t>
      </w:r>
      <w:proofErr w:type="spellStart"/>
      <w:r w:rsidRPr="003B6EFB">
        <w:rPr>
          <w:sz w:val="24"/>
          <w:szCs w:val="24"/>
        </w:rPr>
        <w:t>spéléobox</w:t>
      </w:r>
      <w:proofErr w:type="spellEnd"/>
      <w:r w:rsidRPr="003B6EFB">
        <w:rPr>
          <w:sz w:val="24"/>
          <w:szCs w:val="24"/>
        </w:rPr>
        <w:t xml:space="preserve"> se fait par le l</w:t>
      </w:r>
      <w:r w:rsidR="00571278">
        <w:rPr>
          <w:sz w:val="24"/>
          <w:szCs w:val="24"/>
        </w:rPr>
        <w:t>’emprunteur</w:t>
      </w:r>
      <w:r w:rsidRPr="003B6EFB">
        <w:rPr>
          <w:sz w:val="24"/>
          <w:szCs w:val="24"/>
        </w:rPr>
        <w:t xml:space="preserve">, depuis la prise de l’activité et jusqu’à son retour au bureau d’exploitation : rue du </w:t>
      </w:r>
      <w:proofErr w:type="spellStart"/>
      <w:r w:rsidRPr="003B6EFB">
        <w:rPr>
          <w:sz w:val="24"/>
          <w:szCs w:val="24"/>
        </w:rPr>
        <w:t>chirmont</w:t>
      </w:r>
      <w:proofErr w:type="spellEnd"/>
      <w:r w:rsidRPr="003B6EFB">
        <w:rPr>
          <w:sz w:val="24"/>
          <w:szCs w:val="24"/>
        </w:rPr>
        <w:t xml:space="preserve"> 86, 4180 </w:t>
      </w:r>
      <w:proofErr w:type="spellStart"/>
      <w:r w:rsidRPr="003B6EFB">
        <w:rPr>
          <w:sz w:val="24"/>
          <w:szCs w:val="24"/>
        </w:rPr>
        <w:t>Fairon</w:t>
      </w:r>
      <w:proofErr w:type="spellEnd"/>
      <w:r w:rsidRPr="003B6EFB">
        <w:rPr>
          <w:sz w:val="24"/>
          <w:szCs w:val="24"/>
        </w:rPr>
        <w:t xml:space="preserve"> (</w:t>
      </w:r>
      <w:proofErr w:type="spellStart"/>
      <w:r w:rsidRPr="003B6EFB">
        <w:rPr>
          <w:sz w:val="24"/>
          <w:szCs w:val="24"/>
        </w:rPr>
        <w:t>Hamoir</w:t>
      </w:r>
      <w:proofErr w:type="spellEnd"/>
      <w:r w:rsidRPr="003B6EFB">
        <w:rPr>
          <w:sz w:val="24"/>
          <w:szCs w:val="24"/>
        </w:rPr>
        <w:t xml:space="preserve">). </w:t>
      </w:r>
    </w:p>
    <w:p w:rsidR="003B6EFB" w:rsidRDefault="00A81C51" w:rsidP="00443EC2">
      <w:pPr>
        <w:pStyle w:val="En-tte"/>
        <w:numPr>
          <w:ilvl w:val="0"/>
          <w:numId w:val="38"/>
        </w:numPr>
        <w:tabs>
          <w:tab w:val="clear" w:pos="9072"/>
          <w:tab w:val="left" w:pos="4035"/>
        </w:tabs>
        <w:ind w:right="-286"/>
        <w:jc w:val="both"/>
        <w:rPr>
          <w:sz w:val="24"/>
          <w:szCs w:val="24"/>
        </w:rPr>
      </w:pPr>
      <w:r>
        <w:rPr>
          <w:sz w:val="24"/>
          <w:szCs w:val="24"/>
        </w:rPr>
        <w:t xml:space="preserve">Un </w:t>
      </w:r>
      <w:r w:rsidR="003B6EFB" w:rsidRPr="003B6EFB">
        <w:rPr>
          <w:sz w:val="24"/>
          <w:szCs w:val="24"/>
        </w:rPr>
        <w:t xml:space="preserve">Permis B+E </w:t>
      </w:r>
      <w:r>
        <w:rPr>
          <w:sz w:val="24"/>
          <w:szCs w:val="24"/>
        </w:rPr>
        <w:t xml:space="preserve">est obligatoire </w:t>
      </w:r>
      <w:r w:rsidR="003B6EFB" w:rsidRPr="003B6EFB">
        <w:rPr>
          <w:sz w:val="24"/>
          <w:szCs w:val="24"/>
        </w:rPr>
        <w:t xml:space="preserve">pour tracter le </w:t>
      </w:r>
      <w:proofErr w:type="spellStart"/>
      <w:r w:rsidR="003B6EFB" w:rsidRPr="003B6EFB">
        <w:rPr>
          <w:sz w:val="24"/>
          <w:szCs w:val="24"/>
        </w:rPr>
        <w:t>spéléobox</w:t>
      </w:r>
      <w:proofErr w:type="spellEnd"/>
      <w:r w:rsidR="003B6EFB">
        <w:rPr>
          <w:sz w:val="24"/>
          <w:szCs w:val="24"/>
        </w:rPr>
        <w:t>.</w:t>
      </w:r>
    </w:p>
    <w:p w:rsidR="00A81C51" w:rsidRDefault="00A81C51" w:rsidP="00443EC2">
      <w:pPr>
        <w:pStyle w:val="En-tte"/>
        <w:numPr>
          <w:ilvl w:val="0"/>
          <w:numId w:val="38"/>
        </w:numPr>
        <w:tabs>
          <w:tab w:val="clear" w:pos="9072"/>
          <w:tab w:val="left" w:pos="4035"/>
        </w:tabs>
        <w:ind w:right="-286"/>
        <w:jc w:val="both"/>
        <w:rPr>
          <w:sz w:val="24"/>
          <w:szCs w:val="24"/>
        </w:rPr>
      </w:pPr>
      <w:r>
        <w:rPr>
          <w:sz w:val="24"/>
          <w:szCs w:val="24"/>
        </w:rPr>
        <w:t xml:space="preserve">Une </w:t>
      </w:r>
      <w:r w:rsidR="003B6EFB" w:rsidRPr="003B6EFB">
        <w:rPr>
          <w:sz w:val="24"/>
          <w:szCs w:val="24"/>
        </w:rPr>
        <w:t>RC Circulation à charge du locataire</w:t>
      </w:r>
      <w:r w:rsidR="003B6EFB">
        <w:rPr>
          <w:sz w:val="24"/>
          <w:szCs w:val="24"/>
        </w:rPr>
        <w:t xml:space="preserve"> </w:t>
      </w:r>
      <w:r w:rsidR="00504AFC">
        <w:rPr>
          <w:sz w:val="24"/>
          <w:szCs w:val="24"/>
        </w:rPr>
        <w:t xml:space="preserve">en mentionnant </w:t>
      </w:r>
      <w:r w:rsidR="003B6EFB">
        <w:rPr>
          <w:sz w:val="24"/>
          <w:szCs w:val="24"/>
        </w:rPr>
        <w:t xml:space="preserve">la plaque d’immatriculation : </w:t>
      </w:r>
    </w:p>
    <w:p w:rsidR="00443EC2" w:rsidRDefault="00A81C51" w:rsidP="00443EC2">
      <w:pPr>
        <w:pStyle w:val="En-tte"/>
        <w:tabs>
          <w:tab w:val="clear" w:pos="9072"/>
          <w:tab w:val="left" w:pos="4035"/>
        </w:tabs>
        <w:ind w:left="720" w:right="-286"/>
        <w:jc w:val="both"/>
        <w:rPr>
          <w:sz w:val="24"/>
          <w:szCs w:val="24"/>
        </w:rPr>
      </w:pPr>
      <w:r>
        <w:rPr>
          <w:sz w:val="24"/>
          <w:szCs w:val="24"/>
        </w:rPr>
        <w:t xml:space="preserve">Q - AES – </w:t>
      </w:r>
      <w:r w:rsidR="003B6EFB">
        <w:rPr>
          <w:sz w:val="24"/>
          <w:szCs w:val="24"/>
        </w:rPr>
        <w:t>253</w:t>
      </w:r>
      <w:r>
        <w:rPr>
          <w:sz w:val="24"/>
          <w:szCs w:val="24"/>
        </w:rPr>
        <w:t xml:space="preserve"> est obligatoire en cas d’accident de la route.</w:t>
      </w:r>
    </w:p>
    <w:p w:rsidR="00693257" w:rsidRDefault="00693257" w:rsidP="00443EC2">
      <w:pPr>
        <w:pStyle w:val="En-tte"/>
        <w:tabs>
          <w:tab w:val="clear" w:pos="9072"/>
          <w:tab w:val="left" w:pos="4035"/>
        </w:tabs>
        <w:ind w:right="-286"/>
        <w:jc w:val="both"/>
        <w:rPr>
          <w:sz w:val="24"/>
          <w:szCs w:val="24"/>
        </w:rPr>
      </w:pPr>
    </w:p>
    <w:p w:rsidR="00504AFC" w:rsidRDefault="00443EC2" w:rsidP="00443EC2">
      <w:pPr>
        <w:pStyle w:val="En-tte"/>
        <w:tabs>
          <w:tab w:val="clear" w:pos="9072"/>
          <w:tab w:val="left" w:pos="4035"/>
        </w:tabs>
        <w:ind w:right="-286"/>
        <w:jc w:val="both"/>
        <w:rPr>
          <w:sz w:val="24"/>
          <w:szCs w:val="24"/>
        </w:rPr>
      </w:pPr>
      <w:r>
        <w:rPr>
          <w:sz w:val="24"/>
          <w:szCs w:val="24"/>
        </w:rPr>
        <w:t>MONTAGE</w:t>
      </w:r>
      <w:r w:rsidR="00693257">
        <w:rPr>
          <w:sz w:val="24"/>
          <w:szCs w:val="24"/>
        </w:rPr>
        <w:t xml:space="preserve"> DU SPLEOBOX</w:t>
      </w:r>
      <w:r w:rsidR="00504AFC">
        <w:rPr>
          <w:sz w:val="24"/>
          <w:szCs w:val="24"/>
        </w:rPr>
        <w:t> :</w:t>
      </w:r>
    </w:p>
    <w:p w:rsidR="00504AFC" w:rsidRPr="0073498E" w:rsidRDefault="00504AFC" w:rsidP="00443EC2">
      <w:pPr>
        <w:pStyle w:val="En-tte"/>
        <w:tabs>
          <w:tab w:val="clear" w:pos="9072"/>
          <w:tab w:val="left" w:pos="4035"/>
        </w:tabs>
        <w:ind w:right="-286"/>
        <w:jc w:val="both"/>
        <w:rPr>
          <w:sz w:val="8"/>
          <w:szCs w:val="8"/>
        </w:rPr>
      </w:pPr>
    </w:p>
    <w:p w:rsidR="00C45EBF" w:rsidRDefault="00C45EBF" w:rsidP="00443EC2">
      <w:pPr>
        <w:pStyle w:val="En-tte"/>
        <w:numPr>
          <w:ilvl w:val="0"/>
          <w:numId w:val="39"/>
        </w:numPr>
        <w:tabs>
          <w:tab w:val="clear" w:pos="9072"/>
          <w:tab w:val="left" w:pos="4035"/>
        </w:tabs>
        <w:ind w:right="-286"/>
        <w:jc w:val="both"/>
        <w:rPr>
          <w:sz w:val="24"/>
          <w:szCs w:val="24"/>
        </w:rPr>
      </w:pPr>
      <w:r>
        <w:rPr>
          <w:sz w:val="24"/>
          <w:szCs w:val="24"/>
        </w:rPr>
        <w:t xml:space="preserve">Le </w:t>
      </w:r>
      <w:proofErr w:type="spellStart"/>
      <w:r>
        <w:rPr>
          <w:sz w:val="24"/>
          <w:szCs w:val="24"/>
        </w:rPr>
        <w:t>spéléobox</w:t>
      </w:r>
      <w:proofErr w:type="spellEnd"/>
      <w:r>
        <w:rPr>
          <w:sz w:val="24"/>
          <w:szCs w:val="24"/>
        </w:rPr>
        <w:t xml:space="preserve"> se pose sur un terrain plat</w:t>
      </w:r>
      <w:r w:rsidR="00443EC2">
        <w:rPr>
          <w:sz w:val="24"/>
          <w:szCs w:val="24"/>
        </w:rPr>
        <w:t xml:space="preserve"> d’une dimension de 3m sur 12m</w:t>
      </w:r>
      <w:r>
        <w:rPr>
          <w:sz w:val="24"/>
          <w:szCs w:val="24"/>
        </w:rPr>
        <w:t xml:space="preserve">. </w:t>
      </w:r>
    </w:p>
    <w:p w:rsidR="00C45EBF" w:rsidRDefault="00C45EBF" w:rsidP="00443EC2">
      <w:pPr>
        <w:pStyle w:val="En-tte"/>
        <w:numPr>
          <w:ilvl w:val="0"/>
          <w:numId w:val="39"/>
        </w:numPr>
        <w:tabs>
          <w:tab w:val="clear" w:pos="9072"/>
          <w:tab w:val="left" w:pos="4035"/>
        </w:tabs>
        <w:ind w:right="-286"/>
        <w:jc w:val="both"/>
        <w:rPr>
          <w:sz w:val="24"/>
          <w:szCs w:val="24"/>
        </w:rPr>
      </w:pPr>
      <w:r>
        <w:rPr>
          <w:sz w:val="24"/>
          <w:szCs w:val="24"/>
        </w:rPr>
        <w:t xml:space="preserve">La stabilisation de celui-ci est assurée par l’utilisation des 4 béquilles (avec manivelle de montage/démontage) et la mise en place de la roue </w:t>
      </w:r>
      <w:proofErr w:type="spellStart"/>
      <w:r>
        <w:rPr>
          <w:sz w:val="24"/>
          <w:szCs w:val="24"/>
        </w:rPr>
        <w:t>jocket</w:t>
      </w:r>
      <w:proofErr w:type="spellEnd"/>
      <w:r>
        <w:rPr>
          <w:sz w:val="24"/>
          <w:szCs w:val="24"/>
        </w:rPr>
        <w:t>.</w:t>
      </w:r>
    </w:p>
    <w:p w:rsidR="00A81C51" w:rsidRDefault="00A81C51" w:rsidP="00443EC2">
      <w:pPr>
        <w:pStyle w:val="En-tte"/>
        <w:numPr>
          <w:ilvl w:val="0"/>
          <w:numId w:val="39"/>
        </w:numPr>
        <w:tabs>
          <w:tab w:val="clear" w:pos="9072"/>
          <w:tab w:val="left" w:pos="4035"/>
        </w:tabs>
        <w:ind w:right="-286"/>
        <w:jc w:val="both"/>
        <w:rPr>
          <w:sz w:val="24"/>
          <w:szCs w:val="24"/>
        </w:rPr>
      </w:pPr>
      <w:r>
        <w:rPr>
          <w:sz w:val="24"/>
          <w:szCs w:val="24"/>
        </w:rPr>
        <w:t xml:space="preserve">Ouvrir la porte située sur le flan droit pour permettre l’entrée dans le </w:t>
      </w:r>
      <w:proofErr w:type="spellStart"/>
      <w:r>
        <w:rPr>
          <w:sz w:val="24"/>
          <w:szCs w:val="24"/>
        </w:rPr>
        <w:t>spéléobox</w:t>
      </w:r>
      <w:proofErr w:type="spellEnd"/>
      <w:r>
        <w:rPr>
          <w:sz w:val="24"/>
          <w:szCs w:val="24"/>
        </w:rPr>
        <w:t xml:space="preserve">. </w:t>
      </w:r>
    </w:p>
    <w:p w:rsidR="00A81C51" w:rsidRDefault="00A81C51" w:rsidP="00443EC2">
      <w:pPr>
        <w:pStyle w:val="En-tte"/>
        <w:numPr>
          <w:ilvl w:val="0"/>
          <w:numId w:val="39"/>
        </w:numPr>
        <w:tabs>
          <w:tab w:val="clear" w:pos="9072"/>
          <w:tab w:val="left" w:pos="4035"/>
        </w:tabs>
        <w:ind w:right="-286"/>
        <w:jc w:val="both"/>
        <w:rPr>
          <w:sz w:val="24"/>
          <w:szCs w:val="24"/>
        </w:rPr>
      </w:pPr>
      <w:r>
        <w:rPr>
          <w:sz w:val="24"/>
          <w:szCs w:val="24"/>
        </w:rPr>
        <w:t xml:space="preserve">Ouvrir le volet gauche de la double porte arrière pour permettre la sortie du </w:t>
      </w:r>
      <w:proofErr w:type="spellStart"/>
      <w:r>
        <w:rPr>
          <w:sz w:val="24"/>
          <w:szCs w:val="24"/>
        </w:rPr>
        <w:t>spéléobox</w:t>
      </w:r>
      <w:proofErr w:type="spellEnd"/>
      <w:r>
        <w:rPr>
          <w:sz w:val="24"/>
          <w:szCs w:val="24"/>
        </w:rPr>
        <w:t>.</w:t>
      </w:r>
    </w:p>
    <w:p w:rsidR="00A81C51" w:rsidRDefault="00A81C51" w:rsidP="00443EC2">
      <w:pPr>
        <w:pStyle w:val="En-tte"/>
        <w:numPr>
          <w:ilvl w:val="0"/>
          <w:numId w:val="39"/>
        </w:numPr>
        <w:tabs>
          <w:tab w:val="clear" w:pos="9072"/>
          <w:tab w:val="left" w:pos="4035"/>
        </w:tabs>
        <w:ind w:right="-286"/>
        <w:jc w:val="both"/>
        <w:rPr>
          <w:sz w:val="24"/>
          <w:szCs w:val="24"/>
        </w:rPr>
      </w:pPr>
      <w:r>
        <w:rPr>
          <w:sz w:val="24"/>
          <w:szCs w:val="24"/>
        </w:rPr>
        <w:t xml:space="preserve">Placer le tapis </w:t>
      </w:r>
      <w:r w:rsidR="00816052">
        <w:rPr>
          <w:sz w:val="24"/>
          <w:szCs w:val="24"/>
        </w:rPr>
        <w:t xml:space="preserve">à terre, au pied de la sortie du </w:t>
      </w:r>
      <w:proofErr w:type="spellStart"/>
      <w:r w:rsidR="00816052">
        <w:rPr>
          <w:sz w:val="24"/>
          <w:szCs w:val="24"/>
        </w:rPr>
        <w:t>spéléobox</w:t>
      </w:r>
      <w:proofErr w:type="spellEnd"/>
      <w:r w:rsidR="00816052">
        <w:rPr>
          <w:sz w:val="24"/>
          <w:szCs w:val="24"/>
        </w:rPr>
        <w:t xml:space="preserve"> (volet gauche, double porte arrière) pour réception le participant.</w:t>
      </w:r>
    </w:p>
    <w:p w:rsidR="008647EB" w:rsidRDefault="008647EB" w:rsidP="008647EB">
      <w:pPr>
        <w:pStyle w:val="En-tte"/>
        <w:numPr>
          <w:ilvl w:val="0"/>
          <w:numId w:val="39"/>
        </w:numPr>
        <w:tabs>
          <w:tab w:val="clear" w:pos="9072"/>
          <w:tab w:val="left" w:pos="4035"/>
        </w:tabs>
        <w:ind w:right="-286"/>
        <w:jc w:val="both"/>
      </w:pPr>
      <w:r w:rsidRPr="002310D0">
        <w:t xml:space="preserve">Mise en place des 4 drapeaux « WANT » à chaque coin supérieur du </w:t>
      </w:r>
      <w:proofErr w:type="spellStart"/>
      <w:r w:rsidRPr="002310D0">
        <w:t>spéléobox</w:t>
      </w:r>
      <w:proofErr w:type="spellEnd"/>
      <w:r w:rsidRPr="002310D0">
        <w:t xml:space="preserve">. (Une échelle escamotable est prévue pour y accéder) </w:t>
      </w:r>
    </w:p>
    <w:p w:rsidR="008647EB" w:rsidRPr="008647EB" w:rsidRDefault="008647EB" w:rsidP="008647EB">
      <w:pPr>
        <w:pStyle w:val="En-tte"/>
        <w:numPr>
          <w:ilvl w:val="0"/>
          <w:numId w:val="39"/>
        </w:numPr>
        <w:tabs>
          <w:tab w:val="clear" w:pos="9072"/>
          <w:tab w:val="left" w:pos="4035"/>
        </w:tabs>
        <w:ind w:right="-286"/>
        <w:jc w:val="both"/>
      </w:pPr>
      <w:r>
        <w:t xml:space="preserve">Mise en place du panneau de présentation de </w:t>
      </w:r>
      <w:proofErr w:type="spellStart"/>
      <w:r>
        <w:t>l’asbl</w:t>
      </w:r>
      <w:proofErr w:type="spellEnd"/>
      <w:r>
        <w:t xml:space="preserve"> WANT</w:t>
      </w:r>
      <w:r>
        <w:t>.</w:t>
      </w:r>
    </w:p>
    <w:p w:rsidR="00A81C51" w:rsidRPr="00443EC2" w:rsidRDefault="00816052" w:rsidP="00443EC2">
      <w:pPr>
        <w:pStyle w:val="En-tte"/>
        <w:numPr>
          <w:ilvl w:val="0"/>
          <w:numId w:val="39"/>
        </w:numPr>
        <w:tabs>
          <w:tab w:val="clear" w:pos="9072"/>
          <w:tab w:val="left" w:pos="4035"/>
        </w:tabs>
        <w:ind w:right="-286"/>
        <w:jc w:val="both"/>
        <w:rPr>
          <w:sz w:val="24"/>
          <w:szCs w:val="24"/>
        </w:rPr>
      </w:pPr>
      <w:r>
        <w:rPr>
          <w:sz w:val="24"/>
          <w:szCs w:val="24"/>
        </w:rPr>
        <w:t>En cas de pluie, prévoir une tonnelle à l’entrée et/ou à la sortie.</w:t>
      </w:r>
    </w:p>
    <w:p w:rsidR="00816052" w:rsidRPr="0073498E" w:rsidRDefault="00A81C51" w:rsidP="0073498E">
      <w:pPr>
        <w:pStyle w:val="En-tte"/>
        <w:numPr>
          <w:ilvl w:val="0"/>
          <w:numId w:val="39"/>
        </w:numPr>
        <w:tabs>
          <w:tab w:val="clear" w:pos="9072"/>
          <w:tab w:val="left" w:pos="4035"/>
        </w:tabs>
        <w:ind w:right="-286"/>
        <w:jc w:val="both"/>
        <w:rPr>
          <w:sz w:val="24"/>
          <w:szCs w:val="24"/>
        </w:rPr>
      </w:pPr>
      <w:r w:rsidRPr="00A81C51">
        <w:rPr>
          <w:sz w:val="24"/>
          <w:szCs w:val="24"/>
        </w:rPr>
        <w:t xml:space="preserve">Les sorties de secours sont situées sur les 4 niveaux du </w:t>
      </w:r>
      <w:proofErr w:type="spellStart"/>
      <w:r w:rsidRPr="00A81C51">
        <w:rPr>
          <w:sz w:val="24"/>
          <w:szCs w:val="24"/>
        </w:rPr>
        <w:t>spéléobox</w:t>
      </w:r>
      <w:proofErr w:type="spellEnd"/>
      <w:r w:rsidRPr="00A81C51">
        <w:rPr>
          <w:sz w:val="24"/>
          <w:szCs w:val="24"/>
        </w:rPr>
        <w:t xml:space="preserve">. On y accède par la porte avant gauche et  </w:t>
      </w:r>
      <w:r w:rsidR="00816052">
        <w:rPr>
          <w:sz w:val="24"/>
          <w:szCs w:val="24"/>
        </w:rPr>
        <w:t xml:space="preserve">par le volet droit de la double </w:t>
      </w:r>
      <w:r w:rsidRPr="00A81C51">
        <w:rPr>
          <w:sz w:val="24"/>
          <w:szCs w:val="24"/>
        </w:rPr>
        <w:t xml:space="preserve">porte arrière. </w:t>
      </w:r>
    </w:p>
    <w:p w:rsidR="00504AFC" w:rsidRDefault="00504AFC" w:rsidP="00443EC2">
      <w:pPr>
        <w:pStyle w:val="En-tte"/>
        <w:tabs>
          <w:tab w:val="clear" w:pos="9072"/>
          <w:tab w:val="left" w:pos="4035"/>
        </w:tabs>
        <w:ind w:right="-286"/>
        <w:jc w:val="both"/>
        <w:rPr>
          <w:sz w:val="24"/>
          <w:szCs w:val="24"/>
        </w:rPr>
      </w:pPr>
    </w:p>
    <w:p w:rsidR="00693257" w:rsidRDefault="00443EC2" w:rsidP="00443EC2">
      <w:pPr>
        <w:pStyle w:val="En-tte"/>
        <w:tabs>
          <w:tab w:val="clear" w:pos="9072"/>
          <w:tab w:val="left" w:pos="4035"/>
        </w:tabs>
        <w:ind w:right="-286"/>
        <w:jc w:val="both"/>
        <w:rPr>
          <w:sz w:val="24"/>
          <w:szCs w:val="24"/>
        </w:rPr>
      </w:pPr>
      <w:r>
        <w:rPr>
          <w:sz w:val="24"/>
          <w:szCs w:val="24"/>
        </w:rPr>
        <w:t>MODE D’EMPLOI DU</w:t>
      </w:r>
      <w:r w:rsidR="00693257">
        <w:rPr>
          <w:sz w:val="24"/>
          <w:szCs w:val="24"/>
        </w:rPr>
        <w:t xml:space="preserve"> SPELEOBOX : </w:t>
      </w:r>
    </w:p>
    <w:p w:rsidR="00693257" w:rsidRPr="0073498E" w:rsidRDefault="00693257" w:rsidP="00443EC2">
      <w:pPr>
        <w:pStyle w:val="En-tte"/>
        <w:tabs>
          <w:tab w:val="clear" w:pos="9072"/>
          <w:tab w:val="left" w:pos="4035"/>
        </w:tabs>
        <w:ind w:right="-286"/>
        <w:jc w:val="both"/>
        <w:rPr>
          <w:sz w:val="8"/>
          <w:szCs w:val="8"/>
        </w:rPr>
      </w:pPr>
    </w:p>
    <w:p w:rsidR="00565351" w:rsidRDefault="00565351" w:rsidP="00443EC2">
      <w:pPr>
        <w:pStyle w:val="En-tte"/>
        <w:tabs>
          <w:tab w:val="clear" w:pos="9072"/>
          <w:tab w:val="left" w:pos="4035"/>
        </w:tabs>
        <w:ind w:right="-286"/>
        <w:jc w:val="both"/>
        <w:rPr>
          <w:sz w:val="24"/>
          <w:szCs w:val="24"/>
        </w:rPr>
      </w:pPr>
      <w:r>
        <w:rPr>
          <w:sz w:val="24"/>
          <w:szCs w:val="24"/>
        </w:rPr>
        <w:t xml:space="preserve">Le </w:t>
      </w:r>
      <w:proofErr w:type="spellStart"/>
      <w:r>
        <w:rPr>
          <w:sz w:val="24"/>
          <w:szCs w:val="24"/>
        </w:rPr>
        <w:t>spéléobox</w:t>
      </w:r>
      <w:proofErr w:type="spellEnd"/>
      <w:r>
        <w:rPr>
          <w:sz w:val="24"/>
          <w:szCs w:val="24"/>
        </w:rPr>
        <w:t xml:space="preserve"> propose </w:t>
      </w:r>
      <w:r w:rsidR="00B80545">
        <w:rPr>
          <w:sz w:val="24"/>
          <w:szCs w:val="24"/>
        </w:rPr>
        <w:t xml:space="preserve">à ses participants une simulation de spéléologie à travers +/- 45m de galerie. </w:t>
      </w:r>
    </w:p>
    <w:p w:rsidR="00B80545" w:rsidRDefault="00B80545" w:rsidP="00443EC2">
      <w:pPr>
        <w:pStyle w:val="En-tte"/>
        <w:tabs>
          <w:tab w:val="clear" w:pos="9072"/>
          <w:tab w:val="left" w:pos="4035"/>
        </w:tabs>
        <w:ind w:right="-286"/>
        <w:jc w:val="both"/>
        <w:rPr>
          <w:sz w:val="24"/>
          <w:szCs w:val="24"/>
        </w:rPr>
      </w:pPr>
      <w:r>
        <w:rPr>
          <w:sz w:val="24"/>
          <w:szCs w:val="24"/>
        </w:rPr>
        <w:t xml:space="preserve">Un seul sens directionnel à l’intérieur du </w:t>
      </w:r>
      <w:proofErr w:type="spellStart"/>
      <w:r>
        <w:rPr>
          <w:sz w:val="24"/>
          <w:szCs w:val="24"/>
        </w:rPr>
        <w:t>spéléobox</w:t>
      </w:r>
      <w:proofErr w:type="spellEnd"/>
      <w:r w:rsidR="008647EB">
        <w:rPr>
          <w:sz w:val="24"/>
          <w:szCs w:val="24"/>
        </w:rPr>
        <w:t>.</w:t>
      </w:r>
      <w:r>
        <w:rPr>
          <w:sz w:val="24"/>
          <w:szCs w:val="24"/>
        </w:rPr>
        <w:t xml:space="preserve"> </w:t>
      </w:r>
    </w:p>
    <w:p w:rsidR="0073498E" w:rsidRPr="0073498E" w:rsidRDefault="0073498E" w:rsidP="00443EC2">
      <w:pPr>
        <w:pStyle w:val="En-tte"/>
        <w:tabs>
          <w:tab w:val="clear" w:pos="9072"/>
          <w:tab w:val="left" w:pos="4035"/>
        </w:tabs>
        <w:ind w:right="-286"/>
        <w:jc w:val="both"/>
        <w:rPr>
          <w:sz w:val="8"/>
          <w:szCs w:val="8"/>
        </w:rPr>
      </w:pPr>
    </w:p>
    <w:p w:rsidR="0073498E" w:rsidRPr="0073498E" w:rsidRDefault="0073498E" w:rsidP="0073498E">
      <w:pPr>
        <w:pStyle w:val="En-tte"/>
        <w:numPr>
          <w:ilvl w:val="0"/>
          <w:numId w:val="40"/>
        </w:numPr>
        <w:ind w:right="-286"/>
        <w:jc w:val="both"/>
        <w:rPr>
          <w:rFonts w:asciiTheme="minorHAnsi" w:hAnsiTheme="minorHAnsi"/>
          <w:sz w:val="24"/>
          <w:szCs w:val="24"/>
        </w:rPr>
      </w:pPr>
      <w:r w:rsidRPr="0073498E">
        <w:rPr>
          <w:rFonts w:asciiTheme="minorHAnsi" w:hAnsiTheme="minorHAnsi"/>
          <w:sz w:val="24"/>
          <w:szCs w:val="24"/>
        </w:rPr>
        <w:t xml:space="preserve">L’entrée dans le </w:t>
      </w:r>
      <w:proofErr w:type="spellStart"/>
      <w:r w:rsidRPr="0073498E">
        <w:rPr>
          <w:rFonts w:asciiTheme="minorHAnsi" w:hAnsiTheme="minorHAnsi"/>
          <w:sz w:val="24"/>
          <w:szCs w:val="24"/>
        </w:rPr>
        <w:t>spéléobox</w:t>
      </w:r>
      <w:proofErr w:type="spellEnd"/>
      <w:r w:rsidRPr="0073498E">
        <w:rPr>
          <w:rFonts w:asciiTheme="minorHAnsi" w:hAnsiTheme="minorHAnsi"/>
          <w:sz w:val="24"/>
          <w:szCs w:val="24"/>
        </w:rPr>
        <w:t xml:space="preserve"> se fait sans chaussures.</w:t>
      </w:r>
    </w:p>
    <w:p w:rsidR="0073498E" w:rsidRPr="0073498E" w:rsidRDefault="0073498E" w:rsidP="0073498E">
      <w:pPr>
        <w:pStyle w:val="En-tte"/>
        <w:numPr>
          <w:ilvl w:val="0"/>
          <w:numId w:val="40"/>
        </w:numPr>
        <w:ind w:right="-286"/>
        <w:jc w:val="both"/>
        <w:rPr>
          <w:rFonts w:asciiTheme="minorHAnsi" w:hAnsiTheme="minorHAnsi"/>
          <w:sz w:val="24"/>
          <w:szCs w:val="24"/>
        </w:rPr>
      </w:pPr>
      <w:r w:rsidRPr="0073498E">
        <w:rPr>
          <w:rFonts w:asciiTheme="minorHAnsi" w:hAnsiTheme="minorHAnsi"/>
          <w:sz w:val="24"/>
          <w:szCs w:val="24"/>
        </w:rPr>
        <w:t xml:space="preserve">Il n’est pas autorisé d’entrer dans le </w:t>
      </w:r>
      <w:proofErr w:type="spellStart"/>
      <w:r w:rsidRPr="0073498E">
        <w:rPr>
          <w:rFonts w:asciiTheme="minorHAnsi" w:hAnsiTheme="minorHAnsi"/>
          <w:sz w:val="24"/>
          <w:szCs w:val="24"/>
        </w:rPr>
        <w:t>spéléobox</w:t>
      </w:r>
      <w:proofErr w:type="spellEnd"/>
      <w:r w:rsidRPr="0073498E">
        <w:rPr>
          <w:rFonts w:asciiTheme="minorHAnsi" w:hAnsiTheme="minorHAnsi"/>
          <w:sz w:val="24"/>
          <w:szCs w:val="24"/>
        </w:rPr>
        <w:t xml:space="preserve"> sans avoir reçu l’accord du responsable.</w:t>
      </w:r>
    </w:p>
    <w:p w:rsidR="0073498E" w:rsidRPr="0073498E" w:rsidRDefault="0073498E" w:rsidP="0073498E">
      <w:pPr>
        <w:pStyle w:val="En-tte"/>
        <w:numPr>
          <w:ilvl w:val="0"/>
          <w:numId w:val="40"/>
        </w:numPr>
        <w:ind w:right="-286"/>
        <w:jc w:val="both"/>
        <w:rPr>
          <w:rFonts w:asciiTheme="minorHAnsi" w:hAnsiTheme="minorHAnsi"/>
          <w:sz w:val="24"/>
          <w:szCs w:val="24"/>
        </w:rPr>
      </w:pPr>
      <w:r w:rsidRPr="0073498E">
        <w:rPr>
          <w:rFonts w:asciiTheme="minorHAnsi" w:hAnsiTheme="minorHAnsi"/>
          <w:sz w:val="24"/>
          <w:szCs w:val="24"/>
        </w:rPr>
        <w:t>Si souhaité, une lampe frontale est à disposition.</w:t>
      </w:r>
    </w:p>
    <w:p w:rsidR="0073498E" w:rsidRPr="0073498E" w:rsidRDefault="0073498E" w:rsidP="0073498E">
      <w:pPr>
        <w:pStyle w:val="En-tte"/>
        <w:numPr>
          <w:ilvl w:val="0"/>
          <w:numId w:val="40"/>
        </w:numPr>
        <w:ind w:right="-286"/>
        <w:jc w:val="both"/>
        <w:rPr>
          <w:rFonts w:asciiTheme="minorHAnsi" w:hAnsiTheme="minorHAnsi"/>
          <w:sz w:val="24"/>
          <w:szCs w:val="24"/>
        </w:rPr>
      </w:pPr>
      <w:r w:rsidRPr="0073498E">
        <w:rPr>
          <w:rFonts w:asciiTheme="minorHAnsi" w:hAnsiTheme="minorHAnsi"/>
          <w:sz w:val="24"/>
          <w:szCs w:val="24"/>
        </w:rPr>
        <w:t>Pas de consommation de nourriture, de boissons ou de tabac dans le module.</w:t>
      </w:r>
    </w:p>
    <w:p w:rsidR="0073498E" w:rsidRPr="0073498E" w:rsidRDefault="0073498E" w:rsidP="0073498E">
      <w:pPr>
        <w:pStyle w:val="En-tte"/>
        <w:numPr>
          <w:ilvl w:val="0"/>
          <w:numId w:val="40"/>
        </w:numPr>
        <w:ind w:right="-286"/>
        <w:jc w:val="both"/>
        <w:rPr>
          <w:rFonts w:asciiTheme="minorHAnsi" w:hAnsiTheme="minorHAnsi"/>
          <w:sz w:val="24"/>
          <w:szCs w:val="24"/>
        </w:rPr>
      </w:pPr>
      <w:r w:rsidRPr="0073498E">
        <w:rPr>
          <w:rFonts w:asciiTheme="minorHAnsi" w:hAnsiTheme="minorHAnsi"/>
          <w:sz w:val="24"/>
          <w:szCs w:val="24"/>
        </w:rPr>
        <w:t>Utilisation en permanence sous la surveillance des parents pour les enfants de moins de 12 ans.</w:t>
      </w:r>
    </w:p>
    <w:p w:rsidR="0073498E" w:rsidRPr="0073498E" w:rsidRDefault="0073498E" w:rsidP="0073498E">
      <w:pPr>
        <w:pStyle w:val="En-tte"/>
        <w:numPr>
          <w:ilvl w:val="0"/>
          <w:numId w:val="40"/>
        </w:numPr>
        <w:ind w:right="-286"/>
        <w:jc w:val="both"/>
        <w:rPr>
          <w:rFonts w:asciiTheme="minorHAnsi" w:hAnsiTheme="minorHAnsi"/>
          <w:sz w:val="24"/>
          <w:szCs w:val="24"/>
        </w:rPr>
      </w:pPr>
      <w:r w:rsidRPr="0073498E">
        <w:rPr>
          <w:rFonts w:asciiTheme="minorHAnsi" w:hAnsiTheme="minorHAnsi"/>
          <w:sz w:val="24"/>
          <w:szCs w:val="24"/>
        </w:rPr>
        <w:t xml:space="preserve">Accès interdit à toutes personnes sous l’emprise de boissons alcoolisées ou de stupéfiants, les personnes souffrant de claustrophobie,  les femmes enceintes ou les personnes ayant une santé fragile dont la pratique de l’activité pourrait être contre-indiquée. </w:t>
      </w:r>
    </w:p>
    <w:p w:rsidR="0073498E" w:rsidRPr="0073498E" w:rsidRDefault="0073498E" w:rsidP="0073498E">
      <w:pPr>
        <w:pStyle w:val="En-tte"/>
        <w:numPr>
          <w:ilvl w:val="0"/>
          <w:numId w:val="40"/>
        </w:numPr>
        <w:ind w:right="-286"/>
        <w:jc w:val="both"/>
        <w:rPr>
          <w:rFonts w:asciiTheme="minorHAnsi" w:hAnsiTheme="minorHAnsi"/>
          <w:sz w:val="24"/>
          <w:szCs w:val="24"/>
        </w:rPr>
      </w:pPr>
      <w:r w:rsidRPr="0073498E">
        <w:rPr>
          <w:rFonts w:asciiTheme="minorHAnsi" w:hAnsiTheme="minorHAnsi"/>
          <w:sz w:val="24"/>
          <w:szCs w:val="24"/>
        </w:rPr>
        <w:t>Garder une distance suffisante entre les participants.</w:t>
      </w:r>
    </w:p>
    <w:p w:rsidR="0073498E" w:rsidRPr="0073498E" w:rsidRDefault="0073498E" w:rsidP="0073498E">
      <w:pPr>
        <w:pStyle w:val="En-tte"/>
        <w:numPr>
          <w:ilvl w:val="0"/>
          <w:numId w:val="40"/>
        </w:numPr>
        <w:ind w:right="-286"/>
        <w:jc w:val="both"/>
        <w:rPr>
          <w:rFonts w:asciiTheme="minorHAnsi" w:hAnsiTheme="minorHAnsi"/>
          <w:sz w:val="24"/>
          <w:szCs w:val="24"/>
        </w:rPr>
      </w:pPr>
      <w:r w:rsidRPr="0073498E">
        <w:rPr>
          <w:rFonts w:asciiTheme="minorHAnsi" w:hAnsiTheme="minorHAnsi"/>
          <w:sz w:val="24"/>
          <w:szCs w:val="24"/>
        </w:rPr>
        <w:t>L’organisateur ne peut être tenu responsable en cas de perte ou de vol de chaussures laissées à l’entrée de l’activité.</w:t>
      </w:r>
    </w:p>
    <w:p w:rsidR="00443EC2" w:rsidRDefault="00443EC2" w:rsidP="00443EC2">
      <w:pPr>
        <w:pStyle w:val="En-tte"/>
        <w:numPr>
          <w:ilvl w:val="0"/>
          <w:numId w:val="40"/>
        </w:numPr>
        <w:tabs>
          <w:tab w:val="clear" w:pos="9072"/>
          <w:tab w:val="left" w:pos="4035"/>
        </w:tabs>
        <w:ind w:right="-286"/>
        <w:jc w:val="both"/>
        <w:rPr>
          <w:sz w:val="24"/>
          <w:szCs w:val="24"/>
        </w:rPr>
      </w:pPr>
      <w:r>
        <w:rPr>
          <w:sz w:val="24"/>
          <w:szCs w:val="24"/>
        </w:rPr>
        <w:t xml:space="preserve">Si souhaité, </w:t>
      </w:r>
      <w:r w:rsidR="008647EB">
        <w:rPr>
          <w:sz w:val="24"/>
          <w:szCs w:val="24"/>
        </w:rPr>
        <w:t xml:space="preserve">des </w:t>
      </w:r>
      <w:r>
        <w:rPr>
          <w:sz w:val="24"/>
          <w:szCs w:val="24"/>
        </w:rPr>
        <w:t>lampes frontales sont à dispositions des participants.</w:t>
      </w:r>
    </w:p>
    <w:p w:rsidR="00D45E1E" w:rsidRDefault="00D45E1E" w:rsidP="00443EC2">
      <w:pPr>
        <w:pStyle w:val="En-tte"/>
        <w:numPr>
          <w:ilvl w:val="0"/>
          <w:numId w:val="40"/>
        </w:numPr>
        <w:tabs>
          <w:tab w:val="clear" w:pos="9072"/>
          <w:tab w:val="left" w:pos="4035"/>
        </w:tabs>
        <w:ind w:right="-286"/>
        <w:jc w:val="both"/>
        <w:rPr>
          <w:sz w:val="24"/>
          <w:szCs w:val="24"/>
        </w:rPr>
      </w:pPr>
      <w:r>
        <w:rPr>
          <w:sz w:val="24"/>
          <w:szCs w:val="24"/>
        </w:rPr>
        <w:t>Durée moyenne par participant : quelques minutes selon la taille et l’habilité.</w:t>
      </w:r>
    </w:p>
    <w:p w:rsidR="00B80545" w:rsidRDefault="00B80545" w:rsidP="00504AFC">
      <w:pPr>
        <w:pStyle w:val="En-tte"/>
        <w:tabs>
          <w:tab w:val="clear" w:pos="9072"/>
          <w:tab w:val="left" w:pos="4035"/>
        </w:tabs>
        <w:ind w:right="-286"/>
        <w:jc w:val="both"/>
        <w:rPr>
          <w:sz w:val="24"/>
          <w:szCs w:val="24"/>
        </w:rPr>
      </w:pPr>
    </w:p>
    <w:p w:rsidR="00693257" w:rsidRDefault="00443EC2" w:rsidP="00504AFC">
      <w:pPr>
        <w:pStyle w:val="En-tte"/>
        <w:tabs>
          <w:tab w:val="clear" w:pos="9072"/>
          <w:tab w:val="left" w:pos="4035"/>
        </w:tabs>
        <w:ind w:right="-286"/>
        <w:jc w:val="both"/>
        <w:rPr>
          <w:sz w:val="24"/>
          <w:szCs w:val="24"/>
        </w:rPr>
      </w:pPr>
      <w:r>
        <w:rPr>
          <w:sz w:val="24"/>
          <w:szCs w:val="24"/>
        </w:rPr>
        <w:t>REMARQUE :</w:t>
      </w:r>
    </w:p>
    <w:p w:rsidR="00E67EDC" w:rsidRPr="0073498E" w:rsidRDefault="00E67EDC" w:rsidP="00504AFC">
      <w:pPr>
        <w:pStyle w:val="En-tte"/>
        <w:tabs>
          <w:tab w:val="clear" w:pos="9072"/>
          <w:tab w:val="left" w:pos="4035"/>
        </w:tabs>
        <w:ind w:right="-286"/>
        <w:jc w:val="both"/>
        <w:rPr>
          <w:sz w:val="8"/>
          <w:szCs w:val="8"/>
        </w:rPr>
      </w:pPr>
    </w:p>
    <w:p w:rsidR="00E67EDC" w:rsidRDefault="00D45E1E" w:rsidP="00504AFC">
      <w:pPr>
        <w:pStyle w:val="En-tte"/>
        <w:tabs>
          <w:tab w:val="clear" w:pos="9072"/>
          <w:tab w:val="left" w:pos="4035"/>
        </w:tabs>
        <w:ind w:right="-286"/>
        <w:jc w:val="both"/>
        <w:rPr>
          <w:sz w:val="24"/>
          <w:szCs w:val="24"/>
        </w:rPr>
      </w:pPr>
      <w:r>
        <w:rPr>
          <w:sz w:val="24"/>
          <w:szCs w:val="24"/>
        </w:rPr>
        <w:t xml:space="preserve">Le </w:t>
      </w:r>
      <w:proofErr w:type="spellStart"/>
      <w:r>
        <w:rPr>
          <w:sz w:val="24"/>
          <w:szCs w:val="24"/>
        </w:rPr>
        <w:t>spéléobox</w:t>
      </w:r>
      <w:proofErr w:type="spellEnd"/>
      <w:r>
        <w:rPr>
          <w:sz w:val="24"/>
          <w:szCs w:val="24"/>
        </w:rPr>
        <w:t xml:space="preserve"> a été testé et approuvé</w:t>
      </w:r>
      <w:r w:rsidR="00E67EDC">
        <w:rPr>
          <w:sz w:val="24"/>
          <w:szCs w:val="24"/>
        </w:rPr>
        <w:t> :</w:t>
      </w:r>
    </w:p>
    <w:p w:rsidR="00E67EDC" w:rsidRDefault="00D45E1E" w:rsidP="00E67EDC">
      <w:pPr>
        <w:pStyle w:val="En-tte"/>
        <w:numPr>
          <w:ilvl w:val="0"/>
          <w:numId w:val="41"/>
        </w:numPr>
        <w:tabs>
          <w:tab w:val="clear" w:pos="9072"/>
          <w:tab w:val="left" w:pos="4035"/>
        </w:tabs>
        <w:ind w:right="-286"/>
        <w:jc w:val="both"/>
        <w:rPr>
          <w:sz w:val="24"/>
          <w:szCs w:val="24"/>
        </w:rPr>
      </w:pPr>
      <w:r>
        <w:rPr>
          <w:sz w:val="24"/>
          <w:szCs w:val="24"/>
        </w:rPr>
        <w:t>par des enfants de 5 ans</w:t>
      </w:r>
      <w:r w:rsidR="00E67EDC">
        <w:rPr>
          <w:sz w:val="24"/>
          <w:szCs w:val="24"/>
        </w:rPr>
        <w:t>,</w:t>
      </w:r>
    </w:p>
    <w:p w:rsidR="00443EC2" w:rsidRDefault="00E67EDC" w:rsidP="00E67EDC">
      <w:pPr>
        <w:pStyle w:val="En-tte"/>
        <w:numPr>
          <w:ilvl w:val="0"/>
          <w:numId w:val="41"/>
        </w:numPr>
        <w:tabs>
          <w:tab w:val="clear" w:pos="9072"/>
          <w:tab w:val="left" w:pos="4035"/>
        </w:tabs>
        <w:ind w:right="-286"/>
        <w:jc w:val="both"/>
        <w:rPr>
          <w:sz w:val="24"/>
          <w:szCs w:val="24"/>
        </w:rPr>
      </w:pPr>
      <w:proofErr w:type="gramStart"/>
      <w:r>
        <w:rPr>
          <w:sz w:val="24"/>
          <w:szCs w:val="24"/>
        </w:rPr>
        <w:t>par</w:t>
      </w:r>
      <w:proofErr w:type="gramEnd"/>
      <w:r>
        <w:rPr>
          <w:sz w:val="24"/>
          <w:szCs w:val="24"/>
        </w:rPr>
        <w:t xml:space="preserve"> un gentil papa de 2 mètres qui a bien voulu se plier à l’exercice.</w:t>
      </w:r>
    </w:p>
    <w:p w:rsidR="00005BBC" w:rsidRDefault="00005BBC" w:rsidP="00E67EDC">
      <w:pPr>
        <w:pStyle w:val="En-tte"/>
        <w:numPr>
          <w:ilvl w:val="0"/>
          <w:numId w:val="41"/>
        </w:numPr>
        <w:tabs>
          <w:tab w:val="clear" w:pos="9072"/>
          <w:tab w:val="left" w:pos="4035"/>
        </w:tabs>
        <w:ind w:right="-286"/>
        <w:jc w:val="both"/>
        <w:rPr>
          <w:sz w:val="24"/>
          <w:szCs w:val="24"/>
        </w:rPr>
      </w:pPr>
      <w:r>
        <w:rPr>
          <w:sz w:val="24"/>
          <w:szCs w:val="24"/>
        </w:rPr>
        <w:lastRenderedPageBreak/>
        <w:t>Par des supers papys et mamys</w:t>
      </w:r>
    </w:p>
    <w:sectPr w:rsidR="00005BBC" w:rsidSect="00402028">
      <w:headerReference w:type="default" r:id="rId10"/>
      <w:footerReference w:type="default" r:id="rId11"/>
      <w:pgSz w:w="11906" w:h="16838" w:code="9"/>
      <w:pgMar w:top="510" w:right="1274" w:bottom="794" w:left="1134" w:header="709" w:footer="24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F5244" w:rsidRDefault="004F5244" w:rsidP="00F95AB3">
      <w:r>
        <w:separator/>
      </w:r>
    </w:p>
  </w:endnote>
  <w:endnote w:type="continuationSeparator" w:id="0">
    <w:p w:rsidR="004F5244" w:rsidRDefault="004F5244" w:rsidP="00F95A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Bold">
    <w:panose1 w:val="00000000000000000000"/>
    <w:charset w:val="00"/>
    <w:family w:val="swiss"/>
    <w:notTrueType/>
    <w:pitch w:val="default"/>
    <w:sig w:usb0="00000003" w:usb1="00000000" w:usb2="00000000" w:usb3="00000000" w:csb0="00000001" w:csb1="00000000"/>
  </w:font>
  <w:font w:name="TTA203EEC8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985"/>
      <w:gridCol w:w="8513"/>
    </w:tblGrid>
    <w:tr w:rsidR="004F5244" w:rsidRPr="00402028">
      <w:tc>
        <w:tcPr>
          <w:tcW w:w="918" w:type="dxa"/>
        </w:tcPr>
        <w:p w:rsidR="004F5244" w:rsidRDefault="00D4695D" w:rsidP="00E03ED1">
          <w:pPr>
            <w:pStyle w:val="Pieddepage"/>
            <w:jc w:val="right"/>
            <w:rPr>
              <w:b/>
              <w:color w:val="4F81BD" w:themeColor="accent1"/>
              <w:sz w:val="32"/>
              <w:szCs w:val="32"/>
            </w:rPr>
          </w:pPr>
          <w:r>
            <w:rPr>
              <w:b/>
              <w:noProof/>
              <w:color w:val="4F81BD" w:themeColor="accent1"/>
              <w:sz w:val="32"/>
              <w:szCs w:val="32"/>
            </w:rPr>
            <w:fldChar w:fldCharType="begin"/>
          </w:r>
          <w:r>
            <w:rPr>
              <w:b/>
              <w:noProof/>
              <w:color w:val="4F81BD" w:themeColor="accent1"/>
              <w:sz w:val="32"/>
              <w:szCs w:val="32"/>
            </w:rPr>
            <w:instrText xml:space="preserve"> PAGE   \* MERGEFORMAT </w:instrText>
          </w:r>
          <w:r>
            <w:rPr>
              <w:b/>
              <w:noProof/>
              <w:color w:val="4F81BD" w:themeColor="accent1"/>
              <w:sz w:val="32"/>
              <w:szCs w:val="32"/>
            </w:rPr>
            <w:fldChar w:fldCharType="separate"/>
          </w:r>
          <w:r w:rsidR="00587767" w:rsidRPr="00587767">
            <w:rPr>
              <w:b/>
              <w:noProof/>
              <w:color w:val="4F81BD" w:themeColor="accent1"/>
              <w:sz w:val="32"/>
              <w:szCs w:val="32"/>
            </w:rPr>
            <w:t>1</w:t>
          </w:r>
          <w:r>
            <w:rPr>
              <w:b/>
              <w:noProof/>
              <w:color w:val="4F81BD" w:themeColor="accent1"/>
              <w:sz w:val="32"/>
              <w:szCs w:val="32"/>
            </w:rPr>
            <w:fldChar w:fldCharType="end"/>
          </w:r>
          <w:r w:rsidR="004F5244">
            <w:t xml:space="preserve"> </w:t>
          </w:r>
          <w:r w:rsidR="004F5244" w:rsidRPr="00402028">
            <w:rPr>
              <w:b/>
              <w:color w:val="4F81BD" w:themeColor="accent1"/>
              <w:sz w:val="32"/>
              <w:szCs w:val="32"/>
            </w:rPr>
            <w:t>/</w:t>
          </w:r>
          <w:r w:rsidR="004F5244">
            <w:rPr>
              <w:b/>
              <w:color w:val="4F81BD" w:themeColor="accent1"/>
              <w:sz w:val="32"/>
              <w:szCs w:val="32"/>
            </w:rPr>
            <w:t>5</w:t>
          </w:r>
        </w:p>
      </w:tc>
      <w:tc>
        <w:tcPr>
          <w:tcW w:w="7938" w:type="dxa"/>
        </w:tcPr>
        <w:p w:rsidR="004F5244" w:rsidRPr="00402028" w:rsidRDefault="004F5244" w:rsidP="00402028">
          <w:pPr>
            <w:pStyle w:val="Pieddepage"/>
            <w:jc w:val="right"/>
            <w:rPr>
              <w:color w:val="4F81BD" w:themeColor="accent1"/>
            </w:rPr>
          </w:pPr>
        </w:p>
        <w:p w:rsidR="004F5244" w:rsidRPr="00402028" w:rsidRDefault="004F5244" w:rsidP="00402028">
          <w:pPr>
            <w:pStyle w:val="Pieddepage"/>
            <w:jc w:val="right"/>
            <w:rPr>
              <w:color w:val="4F81BD" w:themeColor="accent1"/>
            </w:rPr>
          </w:pPr>
          <w:r w:rsidRPr="00402028">
            <w:rPr>
              <w:color w:val="4F81BD" w:themeColor="accent1"/>
            </w:rPr>
            <w:t xml:space="preserve">Want Asbl – Wallonie </w:t>
          </w:r>
          <w:r>
            <w:rPr>
              <w:color w:val="4F81BD" w:themeColor="accent1"/>
            </w:rPr>
            <w:t xml:space="preserve">Aventure Nature Tourisme -  BE 0894866372 – want.asbl@gmail.com </w:t>
          </w:r>
        </w:p>
      </w:tc>
    </w:tr>
  </w:tbl>
  <w:p w:rsidR="004F5244" w:rsidRDefault="004F5244" w:rsidP="00560828">
    <w:pPr>
      <w:pStyle w:val="Pieddepage"/>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F5244" w:rsidRDefault="004F5244" w:rsidP="00F95AB3">
      <w:r>
        <w:separator/>
      </w:r>
    </w:p>
  </w:footnote>
  <w:footnote w:type="continuationSeparator" w:id="0">
    <w:p w:rsidR="004F5244" w:rsidRDefault="004F5244" w:rsidP="00F95A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5244" w:rsidRDefault="004F5244" w:rsidP="00F95AB3">
    <w:pPr>
      <w:pStyle w:val="En-tte"/>
    </w:pPr>
    <w:r>
      <w:rPr>
        <w:noProof/>
      </w:rPr>
      <w:drawing>
        <wp:anchor distT="0" distB="0" distL="114300" distR="114300" simplePos="0" relativeHeight="251658240" behindDoc="0" locked="0" layoutInCell="1" allowOverlap="1">
          <wp:simplePos x="0" y="0"/>
          <wp:positionH relativeFrom="column">
            <wp:posOffset>2419350</wp:posOffset>
          </wp:positionH>
          <wp:positionV relativeFrom="paragraph">
            <wp:posOffset>-11429</wp:posOffset>
          </wp:positionV>
          <wp:extent cx="1000125" cy="529478"/>
          <wp:effectExtent l="19050" t="0" r="9525" b="0"/>
          <wp:wrapNone/>
          <wp:docPr id="1" name="Image 1" descr="C:\Users\WANT\Favorites\Documents\Administratif\Matériel pour courrier\Logos\Logo-Want-coul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Users\WANT\Favorites\Documents\Administratif\Matériel pour courrier\Logos\Logo-Want-couleur.jpg"/>
                  <pic:cNvPicPr>
                    <a:picLocks noChangeAspect="1" noChangeArrowheads="1"/>
                  </pic:cNvPicPr>
                </pic:nvPicPr>
                <pic:blipFill>
                  <a:blip r:embed="rId1"/>
                  <a:srcRect/>
                  <a:stretch>
                    <a:fillRect/>
                  </a:stretch>
                </pic:blipFill>
                <pic:spPr bwMode="auto">
                  <a:xfrm>
                    <a:off x="0" y="0"/>
                    <a:ext cx="1000125" cy="529478"/>
                  </a:xfrm>
                  <a:prstGeom prst="rect">
                    <a:avLst/>
                  </a:prstGeom>
                  <a:noFill/>
                  <a:ln w="9525">
                    <a:noFill/>
                    <a:miter lim="800000"/>
                    <a:headEnd/>
                    <a:tailEnd/>
                  </a:ln>
                </pic:spPr>
              </pic:pic>
            </a:graphicData>
          </a:graphic>
        </wp:anchor>
      </w:drawing>
    </w:r>
  </w:p>
  <w:p w:rsidR="004F5244" w:rsidRDefault="004F5244" w:rsidP="00F37130">
    <w:pPr>
      <w:pStyle w:val="En-tte"/>
      <w:jc w:val="center"/>
    </w:pPr>
  </w:p>
  <w:p w:rsidR="004F5244" w:rsidRDefault="004F5244" w:rsidP="00942FFF">
    <w:pPr>
      <w:pStyle w:val="En-tte"/>
    </w:pPr>
  </w:p>
  <w:p w:rsidR="004F5244" w:rsidRDefault="004F5244" w:rsidP="00942FFF">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singleLevel"/>
    <w:tmpl w:val="080C000D"/>
    <w:lvl w:ilvl="0">
      <w:start w:val="1"/>
      <w:numFmt w:val="bullet"/>
      <w:lvlText w:val=""/>
      <w:lvlJc w:val="left"/>
      <w:pPr>
        <w:ind w:left="720" w:hanging="360"/>
      </w:pPr>
      <w:rPr>
        <w:rFonts w:ascii="Wingdings" w:hAnsi="Wingdings" w:hint="default"/>
      </w:rPr>
    </w:lvl>
  </w:abstractNum>
  <w:abstractNum w:abstractNumId="1" w15:restartNumberingAfterBreak="0">
    <w:nsid w:val="005E519F"/>
    <w:multiLevelType w:val="hybridMultilevel"/>
    <w:tmpl w:val="331AFE86"/>
    <w:lvl w:ilvl="0" w:tplc="080C0001">
      <w:start w:val="1"/>
      <w:numFmt w:val="bullet"/>
      <w:lvlText w:val=""/>
      <w:lvlJc w:val="left"/>
      <w:pPr>
        <w:ind w:left="1776" w:hanging="360"/>
      </w:pPr>
      <w:rPr>
        <w:rFonts w:ascii="Symbol" w:hAnsi="Symbol" w:hint="default"/>
      </w:rPr>
    </w:lvl>
    <w:lvl w:ilvl="1" w:tplc="080C0003" w:tentative="1">
      <w:start w:val="1"/>
      <w:numFmt w:val="bullet"/>
      <w:lvlText w:val="o"/>
      <w:lvlJc w:val="left"/>
      <w:pPr>
        <w:ind w:left="2496" w:hanging="360"/>
      </w:pPr>
      <w:rPr>
        <w:rFonts w:ascii="Courier New" w:hAnsi="Courier New" w:cs="Courier New" w:hint="default"/>
      </w:rPr>
    </w:lvl>
    <w:lvl w:ilvl="2" w:tplc="080C0005" w:tentative="1">
      <w:start w:val="1"/>
      <w:numFmt w:val="bullet"/>
      <w:lvlText w:val=""/>
      <w:lvlJc w:val="left"/>
      <w:pPr>
        <w:ind w:left="3216" w:hanging="360"/>
      </w:pPr>
      <w:rPr>
        <w:rFonts w:ascii="Wingdings" w:hAnsi="Wingdings" w:hint="default"/>
      </w:rPr>
    </w:lvl>
    <w:lvl w:ilvl="3" w:tplc="080C0001" w:tentative="1">
      <w:start w:val="1"/>
      <w:numFmt w:val="bullet"/>
      <w:lvlText w:val=""/>
      <w:lvlJc w:val="left"/>
      <w:pPr>
        <w:ind w:left="3936" w:hanging="360"/>
      </w:pPr>
      <w:rPr>
        <w:rFonts w:ascii="Symbol" w:hAnsi="Symbol" w:hint="default"/>
      </w:rPr>
    </w:lvl>
    <w:lvl w:ilvl="4" w:tplc="080C0003" w:tentative="1">
      <w:start w:val="1"/>
      <w:numFmt w:val="bullet"/>
      <w:lvlText w:val="o"/>
      <w:lvlJc w:val="left"/>
      <w:pPr>
        <w:ind w:left="4656" w:hanging="360"/>
      </w:pPr>
      <w:rPr>
        <w:rFonts w:ascii="Courier New" w:hAnsi="Courier New" w:cs="Courier New" w:hint="default"/>
      </w:rPr>
    </w:lvl>
    <w:lvl w:ilvl="5" w:tplc="080C0005" w:tentative="1">
      <w:start w:val="1"/>
      <w:numFmt w:val="bullet"/>
      <w:lvlText w:val=""/>
      <w:lvlJc w:val="left"/>
      <w:pPr>
        <w:ind w:left="5376" w:hanging="360"/>
      </w:pPr>
      <w:rPr>
        <w:rFonts w:ascii="Wingdings" w:hAnsi="Wingdings" w:hint="default"/>
      </w:rPr>
    </w:lvl>
    <w:lvl w:ilvl="6" w:tplc="080C0001" w:tentative="1">
      <w:start w:val="1"/>
      <w:numFmt w:val="bullet"/>
      <w:lvlText w:val=""/>
      <w:lvlJc w:val="left"/>
      <w:pPr>
        <w:ind w:left="6096" w:hanging="360"/>
      </w:pPr>
      <w:rPr>
        <w:rFonts w:ascii="Symbol" w:hAnsi="Symbol" w:hint="default"/>
      </w:rPr>
    </w:lvl>
    <w:lvl w:ilvl="7" w:tplc="080C0003" w:tentative="1">
      <w:start w:val="1"/>
      <w:numFmt w:val="bullet"/>
      <w:lvlText w:val="o"/>
      <w:lvlJc w:val="left"/>
      <w:pPr>
        <w:ind w:left="6816" w:hanging="360"/>
      </w:pPr>
      <w:rPr>
        <w:rFonts w:ascii="Courier New" w:hAnsi="Courier New" w:cs="Courier New" w:hint="default"/>
      </w:rPr>
    </w:lvl>
    <w:lvl w:ilvl="8" w:tplc="080C0005" w:tentative="1">
      <w:start w:val="1"/>
      <w:numFmt w:val="bullet"/>
      <w:lvlText w:val=""/>
      <w:lvlJc w:val="left"/>
      <w:pPr>
        <w:ind w:left="7536" w:hanging="360"/>
      </w:pPr>
      <w:rPr>
        <w:rFonts w:ascii="Wingdings" w:hAnsi="Wingdings" w:hint="default"/>
      </w:rPr>
    </w:lvl>
  </w:abstractNum>
  <w:abstractNum w:abstractNumId="2" w15:restartNumberingAfterBreak="0">
    <w:nsid w:val="0D0F365D"/>
    <w:multiLevelType w:val="hybridMultilevel"/>
    <w:tmpl w:val="3730BEFC"/>
    <w:lvl w:ilvl="0" w:tplc="CEBEF27C">
      <w:start w:val="1"/>
      <w:numFmt w:val="decimal"/>
      <w:lvlText w:val="%1."/>
      <w:lvlJc w:val="left"/>
      <w:pPr>
        <w:ind w:left="360" w:hanging="360"/>
      </w:pPr>
    </w:lvl>
    <w:lvl w:ilvl="1" w:tplc="080C0019">
      <w:start w:val="1"/>
      <w:numFmt w:val="lowerLetter"/>
      <w:lvlText w:val="%2."/>
      <w:lvlJc w:val="left"/>
      <w:pPr>
        <w:ind w:left="1080" w:hanging="360"/>
      </w:pPr>
    </w:lvl>
    <w:lvl w:ilvl="2" w:tplc="080C001B">
      <w:start w:val="1"/>
      <w:numFmt w:val="lowerRoman"/>
      <w:lvlText w:val="%3."/>
      <w:lvlJc w:val="right"/>
      <w:pPr>
        <w:ind w:left="1800" w:hanging="180"/>
      </w:pPr>
    </w:lvl>
    <w:lvl w:ilvl="3" w:tplc="080C000F">
      <w:start w:val="1"/>
      <w:numFmt w:val="decimal"/>
      <w:lvlText w:val="%4."/>
      <w:lvlJc w:val="left"/>
      <w:pPr>
        <w:ind w:left="2520" w:hanging="360"/>
      </w:pPr>
    </w:lvl>
    <w:lvl w:ilvl="4" w:tplc="080C0019">
      <w:start w:val="1"/>
      <w:numFmt w:val="lowerLetter"/>
      <w:lvlText w:val="%5."/>
      <w:lvlJc w:val="left"/>
      <w:pPr>
        <w:ind w:left="3240" w:hanging="360"/>
      </w:pPr>
    </w:lvl>
    <w:lvl w:ilvl="5" w:tplc="080C001B">
      <w:start w:val="1"/>
      <w:numFmt w:val="lowerRoman"/>
      <w:lvlText w:val="%6."/>
      <w:lvlJc w:val="right"/>
      <w:pPr>
        <w:ind w:left="3960" w:hanging="180"/>
      </w:pPr>
    </w:lvl>
    <w:lvl w:ilvl="6" w:tplc="080C000F">
      <w:start w:val="1"/>
      <w:numFmt w:val="decimal"/>
      <w:lvlText w:val="%7."/>
      <w:lvlJc w:val="left"/>
      <w:pPr>
        <w:ind w:left="4680" w:hanging="360"/>
      </w:pPr>
    </w:lvl>
    <w:lvl w:ilvl="7" w:tplc="080C0019">
      <w:start w:val="1"/>
      <w:numFmt w:val="lowerLetter"/>
      <w:lvlText w:val="%8."/>
      <w:lvlJc w:val="left"/>
      <w:pPr>
        <w:ind w:left="5400" w:hanging="360"/>
      </w:pPr>
    </w:lvl>
    <w:lvl w:ilvl="8" w:tplc="080C001B">
      <w:start w:val="1"/>
      <w:numFmt w:val="lowerRoman"/>
      <w:lvlText w:val="%9."/>
      <w:lvlJc w:val="right"/>
      <w:pPr>
        <w:ind w:left="6120" w:hanging="180"/>
      </w:pPr>
    </w:lvl>
  </w:abstractNum>
  <w:abstractNum w:abstractNumId="3" w15:restartNumberingAfterBreak="0">
    <w:nsid w:val="0DC85F9E"/>
    <w:multiLevelType w:val="hybridMultilevel"/>
    <w:tmpl w:val="0DEEC934"/>
    <w:lvl w:ilvl="0" w:tplc="080C0009">
      <w:start w:val="1"/>
      <w:numFmt w:val="bullet"/>
      <w:lvlText w:val=""/>
      <w:lvlJc w:val="left"/>
      <w:pPr>
        <w:ind w:left="1800" w:hanging="360"/>
      </w:pPr>
      <w:rPr>
        <w:rFonts w:ascii="Wingdings" w:hAnsi="Wingdings" w:hint="default"/>
      </w:rPr>
    </w:lvl>
    <w:lvl w:ilvl="1" w:tplc="080C0003" w:tentative="1">
      <w:start w:val="1"/>
      <w:numFmt w:val="bullet"/>
      <w:lvlText w:val="o"/>
      <w:lvlJc w:val="left"/>
      <w:pPr>
        <w:ind w:left="2520" w:hanging="360"/>
      </w:pPr>
      <w:rPr>
        <w:rFonts w:ascii="Courier New" w:hAnsi="Courier New" w:cs="Courier New" w:hint="default"/>
      </w:rPr>
    </w:lvl>
    <w:lvl w:ilvl="2" w:tplc="080C0005" w:tentative="1">
      <w:start w:val="1"/>
      <w:numFmt w:val="bullet"/>
      <w:lvlText w:val=""/>
      <w:lvlJc w:val="left"/>
      <w:pPr>
        <w:ind w:left="3240" w:hanging="360"/>
      </w:pPr>
      <w:rPr>
        <w:rFonts w:ascii="Wingdings" w:hAnsi="Wingdings" w:hint="default"/>
      </w:rPr>
    </w:lvl>
    <w:lvl w:ilvl="3" w:tplc="080C0001" w:tentative="1">
      <w:start w:val="1"/>
      <w:numFmt w:val="bullet"/>
      <w:lvlText w:val=""/>
      <w:lvlJc w:val="left"/>
      <w:pPr>
        <w:ind w:left="3960" w:hanging="360"/>
      </w:pPr>
      <w:rPr>
        <w:rFonts w:ascii="Symbol" w:hAnsi="Symbol" w:hint="default"/>
      </w:rPr>
    </w:lvl>
    <w:lvl w:ilvl="4" w:tplc="080C0003" w:tentative="1">
      <w:start w:val="1"/>
      <w:numFmt w:val="bullet"/>
      <w:lvlText w:val="o"/>
      <w:lvlJc w:val="left"/>
      <w:pPr>
        <w:ind w:left="4680" w:hanging="360"/>
      </w:pPr>
      <w:rPr>
        <w:rFonts w:ascii="Courier New" w:hAnsi="Courier New" w:cs="Courier New" w:hint="default"/>
      </w:rPr>
    </w:lvl>
    <w:lvl w:ilvl="5" w:tplc="080C0005" w:tentative="1">
      <w:start w:val="1"/>
      <w:numFmt w:val="bullet"/>
      <w:lvlText w:val=""/>
      <w:lvlJc w:val="left"/>
      <w:pPr>
        <w:ind w:left="5400" w:hanging="360"/>
      </w:pPr>
      <w:rPr>
        <w:rFonts w:ascii="Wingdings" w:hAnsi="Wingdings" w:hint="default"/>
      </w:rPr>
    </w:lvl>
    <w:lvl w:ilvl="6" w:tplc="080C0001" w:tentative="1">
      <w:start w:val="1"/>
      <w:numFmt w:val="bullet"/>
      <w:lvlText w:val=""/>
      <w:lvlJc w:val="left"/>
      <w:pPr>
        <w:ind w:left="6120" w:hanging="360"/>
      </w:pPr>
      <w:rPr>
        <w:rFonts w:ascii="Symbol" w:hAnsi="Symbol" w:hint="default"/>
      </w:rPr>
    </w:lvl>
    <w:lvl w:ilvl="7" w:tplc="080C0003" w:tentative="1">
      <w:start w:val="1"/>
      <w:numFmt w:val="bullet"/>
      <w:lvlText w:val="o"/>
      <w:lvlJc w:val="left"/>
      <w:pPr>
        <w:ind w:left="6840" w:hanging="360"/>
      </w:pPr>
      <w:rPr>
        <w:rFonts w:ascii="Courier New" w:hAnsi="Courier New" w:cs="Courier New" w:hint="default"/>
      </w:rPr>
    </w:lvl>
    <w:lvl w:ilvl="8" w:tplc="080C0005" w:tentative="1">
      <w:start w:val="1"/>
      <w:numFmt w:val="bullet"/>
      <w:lvlText w:val=""/>
      <w:lvlJc w:val="left"/>
      <w:pPr>
        <w:ind w:left="7560" w:hanging="360"/>
      </w:pPr>
      <w:rPr>
        <w:rFonts w:ascii="Wingdings" w:hAnsi="Wingdings" w:hint="default"/>
      </w:rPr>
    </w:lvl>
  </w:abstractNum>
  <w:abstractNum w:abstractNumId="4" w15:restartNumberingAfterBreak="0">
    <w:nsid w:val="0F794856"/>
    <w:multiLevelType w:val="hybridMultilevel"/>
    <w:tmpl w:val="B15C8D80"/>
    <w:lvl w:ilvl="0" w:tplc="3BE079CA">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15:restartNumberingAfterBreak="0">
    <w:nsid w:val="0F902B89"/>
    <w:multiLevelType w:val="hybridMultilevel"/>
    <w:tmpl w:val="B55AD258"/>
    <w:lvl w:ilvl="0" w:tplc="3BE079CA">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15:restartNumberingAfterBreak="0">
    <w:nsid w:val="10747635"/>
    <w:multiLevelType w:val="hybridMultilevel"/>
    <w:tmpl w:val="6840E210"/>
    <w:lvl w:ilvl="0" w:tplc="3BE079CA">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15:restartNumberingAfterBreak="0">
    <w:nsid w:val="12796EDC"/>
    <w:multiLevelType w:val="hybridMultilevel"/>
    <w:tmpl w:val="AF641E66"/>
    <w:lvl w:ilvl="0" w:tplc="D1D447EA">
      <w:start w:val="1"/>
      <w:numFmt w:val="bullet"/>
      <w:lvlText w:val="−"/>
      <w:lvlJc w:val="left"/>
      <w:pPr>
        <w:ind w:left="720" w:hanging="360"/>
      </w:pPr>
      <w:rPr>
        <w:rFonts w:ascii="Calibri" w:hAnsi="Calibri" w:hint="default"/>
      </w:rPr>
    </w:lvl>
    <w:lvl w:ilvl="1" w:tplc="9260ECB0">
      <w:numFmt w:val="bullet"/>
      <w:lvlText w:val="-"/>
      <w:lvlJc w:val="left"/>
      <w:pPr>
        <w:ind w:left="1440" w:hanging="360"/>
      </w:pPr>
      <w:rPr>
        <w:rFonts w:ascii="Calibri" w:eastAsia="Calibri" w:hAnsi="Calibri" w:cs="Times New Roman"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15:restartNumberingAfterBreak="0">
    <w:nsid w:val="150C337B"/>
    <w:multiLevelType w:val="hybridMultilevel"/>
    <w:tmpl w:val="7D9C36AE"/>
    <w:lvl w:ilvl="0" w:tplc="3BE079CA">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15:restartNumberingAfterBreak="0">
    <w:nsid w:val="160F7FDC"/>
    <w:multiLevelType w:val="hybridMultilevel"/>
    <w:tmpl w:val="E06E8DDA"/>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0" w15:restartNumberingAfterBreak="0">
    <w:nsid w:val="1BB65B90"/>
    <w:multiLevelType w:val="hybridMultilevel"/>
    <w:tmpl w:val="F93AC420"/>
    <w:lvl w:ilvl="0" w:tplc="9260ECB0">
      <w:numFmt w:val="bullet"/>
      <w:lvlText w:val="-"/>
      <w:lvlJc w:val="left"/>
      <w:pPr>
        <w:ind w:left="720" w:hanging="360"/>
      </w:pPr>
      <w:rPr>
        <w:rFonts w:ascii="Calibri" w:eastAsia="Calibri" w:hAnsi="Calibri" w:cs="Times New Roman"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15:restartNumberingAfterBreak="0">
    <w:nsid w:val="1D1E3DBC"/>
    <w:multiLevelType w:val="hybridMultilevel"/>
    <w:tmpl w:val="D96A3B24"/>
    <w:lvl w:ilvl="0" w:tplc="080C0001">
      <w:start w:val="1"/>
      <w:numFmt w:val="bullet"/>
      <w:lvlText w:val=""/>
      <w:lvlJc w:val="left"/>
      <w:pPr>
        <w:ind w:left="1068" w:hanging="360"/>
      </w:pPr>
      <w:rPr>
        <w:rFonts w:ascii="Symbol" w:hAnsi="Symbol" w:hint="default"/>
      </w:rPr>
    </w:lvl>
    <w:lvl w:ilvl="1" w:tplc="080C0001">
      <w:start w:val="1"/>
      <w:numFmt w:val="bullet"/>
      <w:lvlText w:val=""/>
      <w:lvlJc w:val="left"/>
      <w:pPr>
        <w:ind w:left="1788" w:hanging="360"/>
      </w:pPr>
      <w:rPr>
        <w:rFonts w:ascii="Symbol" w:hAnsi="Symbol" w:hint="default"/>
      </w:rPr>
    </w:lvl>
    <w:lvl w:ilvl="2" w:tplc="080C0005" w:tentative="1">
      <w:start w:val="1"/>
      <w:numFmt w:val="bullet"/>
      <w:lvlText w:val=""/>
      <w:lvlJc w:val="left"/>
      <w:pPr>
        <w:ind w:left="2508" w:hanging="360"/>
      </w:pPr>
      <w:rPr>
        <w:rFonts w:ascii="Wingdings" w:hAnsi="Wingdings" w:hint="default"/>
      </w:rPr>
    </w:lvl>
    <w:lvl w:ilvl="3" w:tplc="080C0001" w:tentative="1">
      <w:start w:val="1"/>
      <w:numFmt w:val="bullet"/>
      <w:lvlText w:val=""/>
      <w:lvlJc w:val="left"/>
      <w:pPr>
        <w:ind w:left="3228" w:hanging="360"/>
      </w:pPr>
      <w:rPr>
        <w:rFonts w:ascii="Symbol" w:hAnsi="Symbol" w:hint="default"/>
      </w:rPr>
    </w:lvl>
    <w:lvl w:ilvl="4" w:tplc="080C0003" w:tentative="1">
      <w:start w:val="1"/>
      <w:numFmt w:val="bullet"/>
      <w:lvlText w:val="o"/>
      <w:lvlJc w:val="left"/>
      <w:pPr>
        <w:ind w:left="3948" w:hanging="360"/>
      </w:pPr>
      <w:rPr>
        <w:rFonts w:ascii="Courier New" w:hAnsi="Courier New" w:cs="Courier New" w:hint="default"/>
      </w:rPr>
    </w:lvl>
    <w:lvl w:ilvl="5" w:tplc="080C0005" w:tentative="1">
      <w:start w:val="1"/>
      <w:numFmt w:val="bullet"/>
      <w:lvlText w:val=""/>
      <w:lvlJc w:val="left"/>
      <w:pPr>
        <w:ind w:left="4668" w:hanging="360"/>
      </w:pPr>
      <w:rPr>
        <w:rFonts w:ascii="Wingdings" w:hAnsi="Wingdings" w:hint="default"/>
      </w:rPr>
    </w:lvl>
    <w:lvl w:ilvl="6" w:tplc="080C0001" w:tentative="1">
      <w:start w:val="1"/>
      <w:numFmt w:val="bullet"/>
      <w:lvlText w:val=""/>
      <w:lvlJc w:val="left"/>
      <w:pPr>
        <w:ind w:left="5388" w:hanging="360"/>
      </w:pPr>
      <w:rPr>
        <w:rFonts w:ascii="Symbol" w:hAnsi="Symbol" w:hint="default"/>
      </w:rPr>
    </w:lvl>
    <w:lvl w:ilvl="7" w:tplc="080C0003" w:tentative="1">
      <w:start w:val="1"/>
      <w:numFmt w:val="bullet"/>
      <w:lvlText w:val="o"/>
      <w:lvlJc w:val="left"/>
      <w:pPr>
        <w:ind w:left="6108" w:hanging="360"/>
      </w:pPr>
      <w:rPr>
        <w:rFonts w:ascii="Courier New" w:hAnsi="Courier New" w:cs="Courier New" w:hint="default"/>
      </w:rPr>
    </w:lvl>
    <w:lvl w:ilvl="8" w:tplc="080C0005" w:tentative="1">
      <w:start w:val="1"/>
      <w:numFmt w:val="bullet"/>
      <w:lvlText w:val=""/>
      <w:lvlJc w:val="left"/>
      <w:pPr>
        <w:ind w:left="6828" w:hanging="360"/>
      </w:pPr>
      <w:rPr>
        <w:rFonts w:ascii="Wingdings" w:hAnsi="Wingdings" w:hint="default"/>
      </w:rPr>
    </w:lvl>
  </w:abstractNum>
  <w:abstractNum w:abstractNumId="12" w15:restartNumberingAfterBreak="0">
    <w:nsid w:val="244F1B5C"/>
    <w:multiLevelType w:val="hybridMultilevel"/>
    <w:tmpl w:val="2D4ADA0C"/>
    <w:lvl w:ilvl="0" w:tplc="6C64D502">
      <w:start w:val="2"/>
      <w:numFmt w:val="decimal"/>
      <w:lvlText w:val="%1."/>
      <w:lvlJc w:val="left"/>
      <w:pPr>
        <w:ind w:left="360" w:hanging="360"/>
      </w:pPr>
      <w:rPr>
        <w:rFonts w:hint="default"/>
        <w:b/>
      </w:rPr>
    </w:lvl>
    <w:lvl w:ilvl="1" w:tplc="8E34D754">
      <w:start w:val="2"/>
      <w:numFmt w:val="bullet"/>
      <w:lvlText w:val="-"/>
      <w:lvlJc w:val="left"/>
      <w:pPr>
        <w:ind w:left="1080" w:hanging="360"/>
      </w:pPr>
      <w:rPr>
        <w:rFonts w:ascii="Calibri" w:eastAsia="Calibri" w:hAnsi="Calibri" w:cs="Arial" w:hint="default"/>
      </w:r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3" w15:restartNumberingAfterBreak="0">
    <w:nsid w:val="2F5E6DD0"/>
    <w:multiLevelType w:val="hybridMultilevel"/>
    <w:tmpl w:val="356A8414"/>
    <w:lvl w:ilvl="0" w:tplc="080C0005">
      <w:start w:val="1"/>
      <w:numFmt w:val="bullet"/>
      <w:lvlText w:val=""/>
      <w:lvlJc w:val="left"/>
      <w:pPr>
        <w:ind w:left="360" w:hanging="360"/>
      </w:pPr>
      <w:rPr>
        <w:rFonts w:ascii="Wingdings" w:hAnsi="Wingdings"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4" w15:restartNumberingAfterBreak="0">
    <w:nsid w:val="2FFA5624"/>
    <w:multiLevelType w:val="hybridMultilevel"/>
    <w:tmpl w:val="B6324B84"/>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5" w15:restartNumberingAfterBreak="0">
    <w:nsid w:val="31751DFB"/>
    <w:multiLevelType w:val="hybridMultilevel"/>
    <w:tmpl w:val="8ED64AA0"/>
    <w:lvl w:ilvl="0" w:tplc="080C000D">
      <w:start w:val="1"/>
      <w:numFmt w:val="bullet"/>
      <w:lvlText w:val=""/>
      <w:lvlJc w:val="left"/>
      <w:pPr>
        <w:ind w:left="720" w:hanging="360"/>
      </w:pPr>
      <w:rPr>
        <w:rFonts w:ascii="Wingdings" w:hAnsi="Wingdings"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6" w15:restartNumberingAfterBreak="0">
    <w:nsid w:val="323008B4"/>
    <w:multiLevelType w:val="hybridMultilevel"/>
    <w:tmpl w:val="76DE7C80"/>
    <w:lvl w:ilvl="0" w:tplc="1EB201EE">
      <w:numFmt w:val="bullet"/>
      <w:lvlText w:val="-"/>
      <w:lvlJc w:val="left"/>
      <w:pPr>
        <w:ind w:left="720" w:hanging="360"/>
      </w:pPr>
      <w:rPr>
        <w:rFonts w:ascii="Calibri" w:eastAsia="Calibri" w:hAnsi="Calibri"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7" w15:restartNumberingAfterBreak="0">
    <w:nsid w:val="346B3661"/>
    <w:multiLevelType w:val="hybridMultilevel"/>
    <w:tmpl w:val="E0B65840"/>
    <w:lvl w:ilvl="0" w:tplc="D1D447EA">
      <w:start w:val="1"/>
      <w:numFmt w:val="bullet"/>
      <w:lvlText w:val="−"/>
      <w:lvlJc w:val="left"/>
      <w:pPr>
        <w:ind w:left="1080" w:hanging="360"/>
      </w:pPr>
      <w:rPr>
        <w:rFonts w:ascii="Calibri" w:hAnsi="Calibri" w:hint="default"/>
      </w:rPr>
    </w:lvl>
    <w:lvl w:ilvl="1" w:tplc="080C0003">
      <w:start w:val="1"/>
      <w:numFmt w:val="bullet"/>
      <w:lvlText w:val="o"/>
      <w:lvlJc w:val="left"/>
      <w:pPr>
        <w:ind w:left="1800" w:hanging="360"/>
      </w:pPr>
      <w:rPr>
        <w:rFonts w:ascii="Courier New" w:hAnsi="Courier New" w:cs="Courier New" w:hint="default"/>
      </w:rPr>
    </w:lvl>
    <w:lvl w:ilvl="2" w:tplc="080C0005">
      <w:start w:val="1"/>
      <w:numFmt w:val="bullet"/>
      <w:lvlText w:val=""/>
      <w:lvlJc w:val="left"/>
      <w:pPr>
        <w:ind w:left="2520" w:hanging="360"/>
      </w:pPr>
      <w:rPr>
        <w:rFonts w:ascii="Wingdings" w:hAnsi="Wingdings" w:hint="default"/>
      </w:rPr>
    </w:lvl>
    <w:lvl w:ilvl="3" w:tplc="080C0001">
      <w:start w:val="1"/>
      <w:numFmt w:val="bullet"/>
      <w:lvlText w:val=""/>
      <w:lvlJc w:val="left"/>
      <w:pPr>
        <w:ind w:left="3240" w:hanging="360"/>
      </w:pPr>
      <w:rPr>
        <w:rFonts w:ascii="Symbol" w:hAnsi="Symbol" w:hint="default"/>
      </w:rPr>
    </w:lvl>
    <w:lvl w:ilvl="4" w:tplc="080C0003">
      <w:start w:val="1"/>
      <w:numFmt w:val="bullet"/>
      <w:lvlText w:val="o"/>
      <w:lvlJc w:val="left"/>
      <w:pPr>
        <w:ind w:left="3960" w:hanging="360"/>
      </w:pPr>
      <w:rPr>
        <w:rFonts w:ascii="Courier New" w:hAnsi="Courier New" w:cs="Courier New" w:hint="default"/>
      </w:rPr>
    </w:lvl>
    <w:lvl w:ilvl="5" w:tplc="080C0005">
      <w:start w:val="1"/>
      <w:numFmt w:val="bullet"/>
      <w:lvlText w:val=""/>
      <w:lvlJc w:val="left"/>
      <w:pPr>
        <w:ind w:left="4680" w:hanging="360"/>
      </w:pPr>
      <w:rPr>
        <w:rFonts w:ascii="Wingdings" w:hAnsi="Wingdings" w:hint="default"/>
      </w:rPr>
    </w:lvl>
    <w:lvl w:ilvl="6" w:tplc="080C0001">
      <w:start w:val="1"/>
      <w:numFmt w:val="bullet"/>
      <w:lvlText w:val=""/>
      <w:lvlJc w:val="left"/>
      <w:pPr>
        <w:ind w:left="5400" w:hanging="360"/>
      </w:pPr>
      <w:rPr>
        <w:rFonts w:ascii="Symbol" w:hAnsi="Symbol" w:hint="default"/>
      </w:rPr>
    </w:lvl>
    <w:lvl w:ilvl="7" w:tplc="080C0003">
      <w:start w:val="1"/>
      <w:numFmt w:val="bullet"/>
      <w:lvlText w:val="o"/>
      <w:lvlJc w:val="left"/>
      <w:pPr>
        <w:ind w:left="6120" w:hanging="360"/>
      </w:pPr>
      <w:rPr>
        <w:rFonts w:ascii="Courier New" w:hAnsi="Courier New" w:cs="Courier New" w:hint="default"/>
      </w:rPr>
    </w:lvl>
    <w:lvl w:ilvl="8" w:tplc="080C0005">
      <w:start w:val="1"/>
      <w:numFmt w:val="bullet"/>
      <w:lvlText w:val=""/>
      <w:lvlJc w:val="left"/>
      <w:pPr>
        <w:ind w:left="6840" w:hanging="360"/>
      </w:pPr>
      <w:rPr>
        <w:rFonts w:ascii="Wingdings" w:hAnsi="Wingdings" w:hint="default"/>
      </w:rPr>
    </w:lvl>
  </w:abstractNum>
  <w:abstractNum w:abstractNumId="18" w15:restartNumberingAfterBreak="0">
    <w:nsid w:val="34857FFB"/>
    <w:multiLevelType w:val="hybridMultilevel"/>
    <w:tmpl w:val="4F2CAC0C"/>
    <w:lvl w:ilvl="0" w:tplc="BF00D87E">
      <w:start w:val="15"/>
      <w:numFmt w:val="bullet"/>
      <w:lvlText w:val="-"/>
      <w:lvlJc w:val="left"/>
      <w:pPr>
        <w:ind w:left="720" w:hanging="360"/>
      </w:pPr>
      <w:rPr>
        <w:rFont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9" w15:restartNumberingAfterBreak="0">
    <w:nsid w:val="3C000341"/>
    <w:multiLevelType w:val="hybridMultilevel"/>
    <w:tmpl w:val="EC0E6C42"/>
    <w:lvl w:ilvl="0" w:tplc="D1D447EA">
      <w:start w:val="1"/>
      <w:numFmt w:val="bullet"/>
      <w:lvlText w:val="−"/>
      <w:lvlJc w:val="left"/>
      <w:pPr>
        <w:ind w:left="1776" w:hanging="360"/>
      </w:pPr>
      <w:rPr>
        <w:rFonts w:ascii="Calibri" w:hAnsi="Calibri" w:hint="default"/>
      </w:rPr>
    </w:lvl>
    <w:lvl w:ilvl="1" w:tplc="080C0003" w:tentative="1">
      <w:start w:val="1"/>
      <w:numFmt w:val="bullet"/>
      <w:lvlText w:val="o"/>
      <w:lvlJc w:val="left"/>
      <w:pPr>
        <w:ind w:left="2496" w:hanging="360"/>
      </w:pPr>
      <w:rPr>
        <w:rFonts w:ascii="Courier New" w:hAnsi="Courier New" w:cs="Courier New" w:hint="default"/>
      </w:rPr>
    </w:lvl>
    <w:lvl w:ilvl="2" w:tplc="080C0005" w:tentative="1">
      <w:start w:val="1"/>
      <w:numFmt w:val="bullet"/>
      <w:lvlText w:val=""/>
      <w:lvlJc w:val="left"/>
      <w:pPr>
        <w:ind w:left="3216" w:hanging="360"/>
      </w:pPr>
      <w:rPr>
        <w:rFonts w:ascii="Wingdings" w:hAnsi="Wingdings" w:hint="default"/>
      </w:rPr>
    </w:lvl>
    <w:lvl w:ilvl="3" w:tplc="080C0001" w:tentative="1">
      <w:start w:val="1"/>
      <w:numFmt w:val="bullet"/>
      <w:lvlText w:val=""/>
      <w:lvlJc w:val="left"/>
      <w:pPr>
        <w:ind w:left="3936" w:hanging="360"/>
      </w:pPr>
      <w:rPr>
        <w:rFonts w:ascii="Symbol" w:hAnsi="Symbol" w:hint="default"/>
      </w:rPr>
    </w:lvl>
    <w:lvl w:ilvl="4" w:tplc="080C0003" w:tentative="1">
      <w:start w:val="1"/>
      <w:numFmt w:val="bullet"/>
      <w:lvlText w:val="o"/>
      <w:lvlJc w:val="left"/>
      <w:pPr>
        <w:ind w:left="4656" w:hanging="360"/>
      </w:pPr>
      <w:rPr>
        <w:rFonts w:ascii="Courier New" w:hAnsi="Courier New" w:cs="Courier New" w:hint="default"/>
      </w:rPr>
    </w:lvl>
    <w:lvl w:ilvl="5" w:tplc="080C0005" w:tentative="1">
      <w:start w:val="1"/>
      <w:numFmt w:val="bullet"/>
      <w:lvlText w:val=""/>
      <w:lvlJc w:val="left"/>
      <w:pPr>
        <w:ind w:left="5376" w:hanging="360"/>
      </w:pPr>
      <w:rPr>
        <w:rFonts w:ascii="Wingdings" w:hAnsi="Wingdings" w:hint="default"/>
      </w:rPr>
    </w:lvl>
    <w:lvl w:ilvl="6" w:tplc="080C0001" w:tentative="1">
      <w:start w:val="1"/>
      <w:numFmt w:val="bullet"/>
      <w:lvlText w:val=""/>
      <w:lvlJc w:val="left"/>
      <w:pPr>
        <w:ind w:left="6096" w:hanging="360"/>
      </w:pPr>
      <w:rPr>
        <w:rFonts w:ascii="Symbol" w:hAnsi="Symbol" w:hint="default"/>
      </w:rPr>
    </w:lvl>
    <w:lvl w:ilvl="7" w:tplc="080C0003" w:tentative="1">
      <w:start w:val="1"/>
      <w:numFmt w:val="bullet"/>
      <w:lvlText w:val="o"/>
      <w:lvlJc w:val="left"/>
      <w:pPr>
        <w:ind w:left="6816" w:hanging="360"/>
      </w:pPr>
      <w:rPr>
        <w:rFonts w:ascii="Courier New" w:hAnsi="Courier New" w:cs="Courier New" w:hint="default"/>
      </w:rPr>
    </w:lvl>
    <w:lvl w:ilvl="8" w:tplc="080C0005" w:tentative="1">
      <w:start w:val="1"/>
      <w:numFmt w:val="bullet"/>
      <w:lvlText w:val=""/>
      <w:lvlJc w:val="left"/>
      <w:pPr>
        <w:ind w:left="7536" w:hanging="360"/>
      </w:pPr>
      <w:rPr>
        <w:rFonts w:ascii="Wingdings" w:hAnsi="Wingdings" w:hint="default"/>
      </w:rPr>
    </w:lvl>
  </w:abstractNum>
  <w:abstractNum w:abstractNumId="20" w15:restartNumberingAfterBreak="0">
    <w:nsid w:val="3CC47B2D"/>
    <w:multiLevelType w:val="hybridMultilevel"/>
    <w:tmpl w:val="905E0C24"/>
    <w:lvl w:ilvl="0" w:tplc="8F0C3608">
      <w:numFmt w:val="bullet"/>
      <w:lvlText w:val="-"/>
      <w:lvlJc w:val="left"/>
      <w:pPr>
        <w:ind w:left="1776" w:hanging="360"/>
      </w:pPr>
      <w:rPr>
        <w:rFonts w:ascii="Calibri" w:eastAsia="Calibri" w:hAnsi="Calibri" w:cs="Times New Roman" w:hint="default"/>
      </w:rPr>
    </w:lvl>
    <w:lvl w:ilvl="1" w:tplc="080C0003" w:tentative="1">
      <w:start w:val="1"/>
      <w:numFmt w:val="bullet"/>
      <w:lvlText w:val="o"/>
      <w:lvlJc w:val="left"/>
      <w:pPr>
        <w:ind w:left="2496" w:hanging="360"/>
      </w:pPr>
      <w:rPr>
        <w:rFonts w:ascii="Courier New" w:hAnsi="Courier New" w:cs="Courier New" w:hint="default"/>
      </w:rPr>
    </w:lvl>
    <w:lvl w:ilvl="2" w:tplc="080C0005" w:tentative="1">
      <w:start w:val="1"/>
      <w:numFmt w:val="bullet"/>
      <w:lvlText w:val=""/>
      <w:lvlJc w:val="left"/>
      <w:pPr>
        <w:ind w:left="3216" w:hanging="360"/>
      </w:pPr>
      <w:rPr>
        <w:rFonts w:ascii="Wingdings" w:hAnsi="Wingdings" w:hint="default"/>
      </w:rPr>
    </w:lvl>
    <w:lvl w:ilvl="3" w:tplc="080C0001" w:tentative="1">
      <w:start w:val="1"/>
      <w:numFmt w:val="bullet"/>
      <w:lvlText w:val=""/>
      <w:lvlJc w:val="left"/>
      <w:pPr>
        <w:ind w:left="3936" w:hanging="360"/>
      </w:pPr>
      <w:rPr>
        <w:rFonts w:ascii="Symbol" w:hAnsi="Symbol" w:hint="default"/>
      </w:rPr>
    </w:lvl>
    <w:lvl w:ilvl="4" w:tplc="080C0003" w:tentative="1">
      <w:start w:val="1"/>
      <w:numFmt w:val="bullet"/>
      <w:lvlText w:val="o"/>
      <w:lvlJc w:val="left"/>
      <w:pPr>
        <w:ind w:left="4656" w:hanging="360"/>
      </w:pPr>
      <w:rPr>
        <w:rFonts w:ascii="Courier New" w:hAnsi="Courier New" w:cs="Courier New" w:hint="default"/>
      </w:rPr>
    </w:lvl>
    <w:lvl w:ilvl="5" w:tplc="080C0005" w:tentative="1">
      <w:start w:val="1"/>
      <w:numFmt w:val="bullet"/>
      <w:lvlText w:val=""/>
      <w:lvlJc w:val="left"/>
      <w:pPr>
        <w:ind w:left="5376" w:hanging="360"/>
      </w:pPr>
      <w:rPr>
        <w:rFonts w:ascii="Wingdings" w:hAnsi="Wingdings" w:hint="default"/>
      </w:rPr>
    </w:lvl>
    <w:lvl w:ilvl="6" w:tplc="080C0001" w:tentative="1">
      <w:start w:val="1"/>
      <w:numFmt w:val="bullet"/>
      <w:lvlText w:val=""/>
      <w:lvlJc w:val="left"/>
      <w:pPr>
        <w:ind w:left="6096" w:hanging="360"/>
      </w:pPr>
      <w:rPr>
        <w:rFonts w:ascii="Symbol" w:hAnsi="Symbol" w:hint="default"/>
      </w:rPr>
    </w:lvl>
    <w:lvl w:ilvl="7" w:tplc="080C0003" w:tentative="1">
      <w:start w:val="1"/>
      <w:numFmt w:val="bullet"/>
      <w:lvlText w:val="o"/>
      <w:lvlJc w:val="left"/>
      <w:pPr>
        <w:ind w:left="6816" w:hanging="360"/>
      </w:pPr>
      <w:rPr>
        <w:rFonts w:ascii="Courier New" w:hAnsi="Courier New" w:cs="Courier New" w:hint="default"/>
      </w:rPr>
    </w:lvl>
    <w:lvl w:ilvl="8" w:tplc="080C0005" w:tentative="1">
      <w:start w:val="1"/>
      <w:numFmt w:val="bullet"/>
      <w:lvlText w:val=""/>
      <w:lvlJc w:val="left"/>
      <w:pPr>
        <w:ind w:left="7536" w:hanging="360"/>
      </w:pPr>
      <w:rPr>
        <w:rFonts w:ascii="Wingdings" w:hAnsi="Wingdings" w:hint="default"/>
      </w:rPr>
    </w:lvl>
  </w:abstractNum>
  <w:abstractNum w:abstractNumId="21" w15:restartNumberingAfterBreak="0">
    <w:nsid w:val="3CF71DB6"/>
    <w:multiLevelType w:val="hybridMultilevel"/>
    <w:tmpl w:val="F68880DE"/>
    <w:lvl w:ilvl="0" w:tplc="8F0C3608">
      <w:numFmt w:val="bullet"/>
      <w:lvlText w:val="-"/>
      <w:lvlJc w:val="left"/>
      <w:pPr>
        <w:ind w:left="1776" w:hanging="360"/>
      </w:pPr>
      <w:rPr>
        <w:rFonts w:ascii="Calibri" w:eastAsia="Calibri" w:hAnsi="Calibri" w:cs="Times New Roman" w:hint="default"/>
      </w:rPr>
    </w:lvl>
    <w:lvl w:ilvl="1" w:tplc="080C0003" w:tentative="1">
      <w:start w:val="1"/>
      <w:numFmt w:val="bullet"/>
      <w:lvlText w:val="o"/>
      <w:lvlJc w:val="left"/>
      <w:pPr>
        <w:ind w:left="2496" w:hanging="360"/>
      </w:pPr>
      <w:rPr>
        <w:rFonts w:ascii="Courier New" w:hAnsi="Courier New" w:cs="Courier New" w:hint="default"/>
      </w:rPr>
    </w:lvl>
    <w:lvl w:ilvl="2" w:tplc="080C0005" w:tentative="1">
      <w:start w:val="1"/>
      <w:numFmt w:val="bullet"/>
      <w:lvlText w:val=""/>
      <w:lvlJc w:val="left"/>
      <w:pPr>
        <w:ind w:left="3216" w:hanging="360"/>
      </w:pPr>
      <w:rPr>
        <w:rFonts w:ascii="Wingdings" w:hAnsi="Wingdings" w:hint="default"/>
      </w:rPr>
    </w:lvl>
    <w:lvl w:ilvl="3" w:tplc="080C0001" w:tentative="1">
      <w:start w:val="1"/>
      <w:numFmt w:val="bullet"/>
      <w:lvlText w:val=""/>
      <w:lvlJc w:val="left"/>
      <w:pPr>
        <w:ind w:left="3936" w:hanging="360"/>
      </w:pPr>
      <w:rPr>
        <w:rFonts w:ascii="Symbol" w:hAnsi="Symbol" w:hint="default"/>
      </w:rPr>
    </w:lvl>
    <w:lvl w:ilvl="4" w:tplc="080C0003" w:tentative="1">
      <w:start w:val="1"/>
      <w:numFmt w:val="bullet"/>
      <w:lvlText w:val="o"/>
      <w:lvlJc w:val="left"/>
      <w:pPr>
        <w:ind w:left="4656" w:hanging="360"/>
      </w:pPr>
      <w:rPr>
        <w:rFonts w:ascii="Courier New" w:hAnsi="Courier New" w:cs="Courier New" w:hint="default"/>
      </w:rPr>
    </w:lvl>
    <w:lvl w:ilvl="5" w:tplc="080C0005" w:tentative="1">
      <w:start w:val="1"/>
      <w:numFmt w:val="bullet"/>
      <w:lvlText w:val=""/>
      <w:lvlJc w:val="left"/>
      <w:pPr>
        <w:ind w:left="5376" w:hanging="360"/>
      </w:pPr>
      <w:rPr>
        <w:rFonts w:ascii="Wingdings" w:hAnsi="Wingdings" w:hint="default"/>
      </w:rPr>
    </w:lvl>
    <w:lvl w:ilvl="6" w:tplc="080C0001" w:tentative="1">
      <w:start w:val="1"/>
      <w:numFmt w:val="bullet"/>
      <w:lvlText w:val=""/>
      <w:lvlJc w:val="left"/>
      <w:pPr>
        <w:ind w:left="6096" w:hanging="360"/>
      </w:pPr>
      <w:rPr>
        <w:rFonts w:ascii="Symbol" w:hAnsi="Symbol" w:hint="default"/>
      </w:rPr>
    </w:lvl>
    <w:lvl w:ilvl="7" w:tplc="080C0003" w:tentative="1">
      <w:start w:val="1"/>
      <w:numFmt w:val="bullet"/>
      <w:lvlText w:val="o"/>
      <w:lvlJc w:val="left"/>
      <w:pPr>
        <w:ind w:left="6816" w:hanging="360"/>
      </w:pPr>
      <w:rPr>
        <w:rFonts w:ascii="Courier New" w:hAnsi="Courier New" w:cs="Courier New" w:hint="default"/>
      </w:rPr>
    </w:lvl>
    <w:lvl w:ilvl="8" w:tplc="080C0005" w:tentative="1">
      <w:start w:val="1"/>
      <w:numFmt w:val="bullet"/>
      <w:lvlText w:val=""/>
      <w:lvlJc w:val="left"/>
      <w:pPr>
        <w:ind w:left="7536" w:hanging="360"/>
      </w:pPr>
      <w:rPr>
        <w:rFonts w:ascii="Wingdings" w:hAnsi="Wingdings" w:hint="default"/>
      </w:rPr>
    </w:lvl>
  </w:abstractNum>
  <w:abstractNum w:abstractNumId="22" w15:restartNumberingAfterBreak="0">
    <w:nsid w:val="3D231DB4"/>
    <w:multiLevelType w:val="hybridMultilevel"/>
    <w:tmpl w:val="4CDCEFF8"/>
    <w:lvl w:ilvl="0" w:tplc="3BE079CA">
      <w:start w:val="1"/>
      <w:numFmt w:val="bullet"/>
      <w:lvlText w:val=""/>
      <w:lvlJc w:val="left"/>
      <w:pPr>
        <w:ind w:left="720" w:hanging="360"/>
      </w:pPr>
      <w:rPr>
        <w:rFonts w:ascii="Wingdings" w:hAnsi="Wingdings"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3" w15:restartNumberingAfterBreak="0">
    <w:nsid w:val="3EA44B73"/>
    <w:multiLevelType w:val="hybridMultilevel"/>
    <w:tmpl w:val="BF02497C"/>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4" w15:restartNumberingAfterBreak="0">
    <w:nsid w:val="410818F1"/>
    <w:multiLevelType w:val="hybridMultilevel"/>
    <w:tmpl w:val="003EB064"/>
    <w:lvl w:ilvl="0" w:tplc="080C0001">
      <w:start w:val="1"/>
      <w:numFmt w:val="bullet"/>
      <w:lvlText w:val=""/>
      <w:lvlJc w:val="left"/>
      <w:pPr>
        <w:ind w:left="1776" w:hanging="360"/>
      </w:pPr>
      <w:rPr>
        <w:rFonts w:ascii="Symbol" w:hAnsi="Symbol" w:hint="default"/>
      </w:rPr>
    </w:lvl>
    <w:lvl w:ilvl="1" w:tplc="080C0003" w:tentative="1">
      <w:start w:val="1"/>
      <w:numFmt w:val="bullet"/>
      <w:lvlText w:val="o"/>
      <w:lvlJc w:val="left"/>
      <w:pPr>
        <w:ind w:left="2496" w:hanging="360"/>
      </w:pPr>
      <w:rPr>
        <w:rFonts w:ascii="Courier New" w:hAnsi="Courier New" w:cs="Courier New" w:hint="default"/>
      </w:rPr>
    </w:lvl>
    <w:lvl w:ilvl="2" w:tplc="080C0005" w:tentative="1">
      <w:start w:val="1"/>
      <w:numFmt w:val="bullet"/>
      <w:lvlText w:val=""/>
      <w:lvlJc w:val="left"/>
      <w:pPr>
        <w:ind w:left="3216" w:hanging="360"/>
      </w:pPr>
      <w:rPr>
        <w:rFonts w:ascii="Wingdings" w:hAnsi="Wingdings" w:hint="default"/>
      </w:rPr>
    </w:lvl>
    <w:lvl w:ilvl="3" w:tplc="080C0001" w:tentative="1">
      <w:start w:val="1"/>
      <w:numFmt w:val="bullet"/>
      <w:lvlText w:val=""/>
      <w:lvlJc w:val="left"/>
      <w:pPr>
        <w:ind w:left="3936" w:hanging="360"/>
      </w:pPr>
      <w:rPr>
        <w:rFonts w:ascii="Symbol" w:hAnsi="Symbol" w:hint="default"/>
      </w:rPr>
    </w:lvl>
    <w:lvl w:ilvl="4" w:tplc="080C0003" w:tentative="1">
      <w:start w:val="1"/>
      <w:numFmt w:val="bullet"/>
      <w:lvlText w:val="o"/>
      <w:lvlJc w:val="left"/>
      <w:pPr>
        <w:ind w:left="4656" w:hanging="360"/>
      </w:pPr>
      <w:rPr>
        <w:rFonts w:ascii="Courier New" w:hAnsi="Courier New" w:cs="Courier New" w:hint="default"/>
      </w:rPr>
    </w:lvl>
    <w:lvl w:ilvl="5" w:tplc="080C0005" w:tentative="1">
      <w:start w:val="1"/>
      <w:numFmt w:val="bullet"/>
      <w:lvlText w:val=""/>
      <w:lvlJc w:val="left"/>
      <w:pPr>
        <w:ind w:left="5376" w:hanging="360"/>
      </w:pPr>
      <w:rPr>
        <w:rFonts w:ascii="Wingdings" w:hAnsi="Wingdings" w:hint="default"/>
      </w:rPr>
    </w:lvl>
    <w:lvl w:ilvl="6" w:tplc="080C0001" w:tentative="1">
      <w:start w:val="1"/>
      <w:numFmt w:val="bullet"/>
      <w:lvlText w:val=""/>
      <w:lvlJc w:val="left"/>
      <w:pPr>
        <w:ind w:left="6096" w:hanging="360"/>
      </w:pPr>
      <w:rPr>
        <w:rFonts w:ascii="Symbol" w:hAnsi="Symbol" w:hint="default"/>
      </w:rPr>
    </w:lvl>
    <w:lvl w:ilvl="7" w:tplc="080C0003" w:tentative="1">
      <w:start w:val="1"/>
      <w:numFmt w:val="bullet"/>
      <w:lvlText w:val="o"/>
      <w:lvlJc w:val="left"/>
      <w:pPr>
        <w:ind w:left="6816" w:hanging="360"/>
      </w:pPr>
      <w:rPr>
        <w:rFonts w:ascii="Courier New" w:hAnsi="Courier New" w:cs="Courier New" w:hint="default"/>
      </w:rPr>
    </w:lvl>
    <w:lvl w:ilvl="8" w:tplc="080C0005" w:tentative="1">
      <w:start w:val="1"/>
      <w:numFmt w:val="bullet"/>
      <w:lvlText w:val=""/>
      <w:lvlJc w:val="left"/>
      <w:pPr>
        <w:ind w:left="7536" w:hanging="360"/>
      </w:pPr>
      <w:rPr>
        <w:rFonts w:ascii="Wingdings" w:hAnsi="Wingdings" w:hint="default"/>
      </w:rPr>
    </w:lvl>
  </w:abstractNum>
  <w:abstractNum w:abstractNumId="25" w15:restartNumberingAfterBreak="0">
    <w:nsid w:val="41714633"/>
    <w:multiLevelType w:val="hybridMultilevel"/>
    <w:tmpl w:val="F1AE4B7E"/>
    <w:lvl w:ilvl="0" w:tplc="D1D447EA">
      <w:start w:val="1"/>
      <w:numFmt w:val="bullet"/>
      <w:lvlText w:val="−"/>
      <w:lvlJc w:val="left"/>
      <w:pPr>
        <w:ind w:left="1080" w:hanging="360"/>
      </w:pPr>
      <w:rPr>
        <w:rFonts w:ascii="Calibri" w:hAnsi="Calibri" w:hint="default"/>
      </w:rPr>
    </w:lvl>
    <w:lvl w:ilvl="1" w:tplc="080C0003">
      <w:start w:val="1"/>
      <w:numFmt w:val="bullet"/>
      <w:lvlText w:val="o"/>
      <w:lvlJc w:val="left"/>
      <w:pPr>
        <w:ind w:left="1800" w:hanging="360"/>
      </w:pPr>
      <w:rPr>
        <w:rFonts w:ascii="Courier New" w:hAnsi="Courier New" w:cs="Courier New" w:hint="default"/>
      </w:rPr>
    </w:lvl>
    <w:lvl w:ilvl="2" w:tplc="080C0005">
      <w:start w:val="1"/>
      <w:numFmt w:val="bullet"/>
      <w:lvlText w:val=""/>
      <w:lvlJc w:val="left"/>
      <w:pPr>
        <w:ind w:left="2520" w:hanging="360"/>
      </w:pPr>
      <w:rPr>
        <w:rFonts w:ascii="Wingdings" w:hAnsi="Wingdings" w:hint="default"/>
      </w:rPr>
    </w:lvl>
    <w:lvl w:ilvl="3" w:tplc="080C0001">
      <w:start w:val="1"/>
      <w:numFmt w:val="bullet"/>
      <w:lvlText w:val=""/>
      <w:lvlJc w:val="left"/>
      <w:pPr>
        <w:ind w:left="3240" w:hanging="360"/>
      </w:pPr>
      <w:rPr>
        <w:rFonts w:ascii="Symbol" w:hAnsi="Symbol" w:hint="default"/>
      </w:rPr>
    </w:lvl>
    <w:lvl w:ilvl="4" w:tplc="080C0003">
      <w:start w:val="1"/>
      <w:numFmt w:val="bullet"/>
      <w:lvlText w:val="o"/>
      <w:lvlJc w:val="left"/>
      <w:pPr>
        <w:ind w:left="3960" w:hanging="360"/>
      </w:pPr>
      <w:rPr>
        <w:rFonts w:ascii="Courier New" w:hAnsi="Courier New" w:cs="Courier New" w:hint="default"/>
      </w:rPr>
    </w:lvl>
    <w:lvl w:ilvl="5" w:tplc="080C0005">
      <w:start w:val="1"/>
      <w:numFmt w:val="bullet"/>
      <w:lvlText w:val=""/>
      <w:lvlJc w:val="left"/>
      <w:pPr>
        <w:ind w:left="4680" w:hanging="360"/>
      </w:pPr>
      <w:rPr>
        <w:rFonts w:ascii="Wingdings" w:hAnsi="Wingdings" w:hint="default"/>
      </w:rPr>
    </w:lvl>
    <w:lvl w:ilvl="6" w:tplc="080C0001">
      <w:start w:val="1"/>
      <w:numFmt w:val="bullet"/>
      <w:lvlText w:val=""/>
      <w:lvlJc w:val="left"/>
      <w:pPr>
        <w:ind w:left="5400" w:hanging="360"/>
      </w:pPr>
      <w:rPr>
        <w:rFonts w:ascii="Symbol" w:hAnsi="Symbol" w:hint="default"/>
      </w:rPr>
    </w:lvl>
    <w:lvl w:ilvl="7" w:tplc="080C0003">
      <w:start w:val="1"/>
      <w:numFmt w:val="bullet"/>
      <w:lvlText w:val="o"/>
      <w:lvlJc w:val="left"/>
      <w:pPr>
        <w:ind w:left="6120" w:hanging="360"/>
      </w:pPr>
      <w:rPr>
        <w:rFonts w:ascii="Courier New" w:hAnsi="Courier New" w:cs="Courier New" w:hint="default"/>
      </w:rPr>
    </w:lvl>
    <w:lvl w:ilvl="8" w:tplc="080C0005">
      <w:start w:val="1"/>
      <w:numFmt w:val="bullet"/>
      <w:lvlText w:val=""/>
      <w:lvlJc w:val="left"/>
      <w:pPr>
        <w:ind w:left="6840" w:hanging="360"/>
      </w:pPr>
      <w:rPr>
        <w:rFonts w:ascii="Wingdings" w:hAnsi="Wingdings" w:hint="default"/>
      </w:rPr>
    </w:lvl>
  </w:abstractNum>
  <w:abstractNum w:abstractNumId="26" w15:restartNumberingAfterBreak="0">
    <w:nsid w:val="4F6D49FB"/>
    <w:multiLevelType w:val="hybridMultilevel"/>
    <w:tmpl w:val="D402CC5E"/>
    <w:lvl w:ilvl="0" w:tplc="F274E0B8">
      <w:start w:val="6"/>
      <w:numFmt w:val="decimal"/>
      <w:lvlText w:val="%1."/>
      <w:lvlJc w:val="left"/>
      <w:pPr>
        <w:ind w:left="360" w:hanging="360"/>
      </w:pPr>
      <w:rPr>
        <w:rFonts w:hint="default"/>
        <w:b/>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7" w15:restartNumberingAfterBreak="0">
    <w:nsid w:val="50F22847"/>
    <w:multiLevelType w:val="hybridMultilevel"/>
    <w:tmpl w:val="CD70FE10"/>
    <w:lvl w:ilvl="0" w:tplc="080C0005">
      <w:start w:val="1"/>
      <w:numFmt w:val="bullet"/>
      <w:lvlText w:val=""/>
      <w:lvlJc w:val="left"/>
      <w:pPr>
        <w:ind w:left="360" w:hanging="360"/>
      </w:pPr>
      <w:rPr>
        <w:rFonts w:ascii="Wingdings" w:hAnsi="Wingdings"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28" w15:restartNumberingAfterBreak="0">
    <w:nsid w:val="5C614363"/>
    <w:multiLevelType w:val="hybridMultilevel"/>
    <w:tmpl w:val="C712B4F8"/>
    <w:lvl w:ilvl="0" w:tplc="080C0003">
      <w:start w:val="1"/>
      <w:numFmt w:val="bullet"/>
      <w:lvlText w:val="o"/>
      <w:lvlJc w:val="left"/>
      <w:pPr>
        <w:ind w:left="720" w:hanging="360"/>
      </w:pPr>
      <w:rPr>
        <w:rFonts w:ascii="Courier New" w:hAnsi="Courier New" w:cs="Courier New"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9" w15:restartNumberingAfterBreak="0">
    <w:nsid w:val="5CA620EE"/>
    <w:multiLevelType w:val="hybridMultilevel"/>
    <w:tmpl w:val="0C544B0C"/>
    <w:lvl w:ilvl="0" w:tplc="3BE079CA">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0" w15:restartNumberingAfterBreak="0">
    <w:nsid w:val="5F5160DF"/>
    <w:multiLevelType w:val="hybridMultilevel"/>
    <w:tmpl w:val="33768F8E"/>
    <w:lvl w:ilvl="0" w:tplc="3BE079CA">
      <w:start w:val="1"/>
      <w:numFmt w:val="bullet"/>
      <w:lvlText w:val=""/>
      <w:lvlJc w:val="left"/>
      <w:pPr>
        <w:ind w:left="1428" w:hanging="360"/>
      </w:pPr>
      <w:rPr>
        <w:rFonts w:ascii="Wingdings" w:hAnsi="Wingdings" w:hint="default"/>
      </w:rPr>
    </w:lvl>
    <w:lvl w:ilvl="1" w:tplc="080C0003">
      <w:start w:val="1"/>
      <w:numFmt w:val="bullet"/>
      <w:lvlText w:val="o"/>
      <w:lvlJc w:val="left"/>
      <w:pPr>
        <w:ind w:left="2148" w:hanging="360"/>
      </w:pPr>
      <w:rPr>
        <w:rFonts w:ascii="Courier New" w:hAnsi="Courier New" w:cs="Courier New" w:hint="default"/>
      </w:rPr>
    </w:lvl>
    <w:lvl w:ilvl="2" w:tplc="080C0005" w:tentative="1">
      <w:start w:val="1"/>
      <w:numFmt w:val="bullet"/>
      <w:lvlText w:val=""/>
      <w:lvlJc w:val="left"/>
      <w:pPr>
        <w:ind w:left="2868" w:hanging="360"/>
      </w:pPr>
      <w:rPr>
        <w:rFonts w:ascii="Wingdings" w:hAnsi="Wingdings" w:hint="default"/>
      </w:rPr>
    </w:lvl>
    <w:lvl w:ilvl="3" w:tplc="080C0001" w:tentative="1">
      <w:start w:val="1"/>
      <w:numFmt w:val="bullet"/>
      <w:lvlText w:val=""/>
      <w:lvlJc w:val="left"/>
      <w:pPr>
        <w:ind w:left="3588" w:hanging="360"/>
      </w:pPr>
      <w:rPr>
        <w:rFonts w:ascii="Symbol" w:hAnsi="Symbol" w:hint="default"/>
      </w:rPr>
    </w:lvl>
    <w:lvl w:ilvl="4" w:tplc="080C0003" w:tentative="1">
      <w:start w:val="1"/>
      <w:numFmt w:val="bullet"/>
      <w:lvlText w:val="o"/>
      <w:lvlJc w:val="left"/>
      <w:pPr>
        <w:ind w:left="4308" w:hanging="360"/>
      </w:pPr>
      <w:rPr>
        <w:rFonts w:ascii="Courier New" w:hAnsi="Courier New" w:cs="Courier New" w:hint="default"/>
      </w:rPr>
    </w:lvl>
    <w:lvl w:ilvl="5" w:tplc="080C0005" w:tentative="1">
      <w:start w:val="1"/>
      <w:numFmt w:val="bullet"/>
      <w:lvlText w:val=""/>
      <w:lvlJc w:val="left"/>
      <w:pPr>
        <w:ind w:left="5028" w:hanging="360"/>
      </w:pPr>
      <w:rPr>
        <w:rFonts w:ascii="Wingdings" w:hAnsi="Wingdings" w:hint="default"/>
      </w:rPr>
    </w:lvl>
    <w:lvl w:ilvl="6" w:tplc="080C0001" w:tentative="1">
      <w:start w:val="1"/>
      <w:numFmt w:val="bullet"/>
      <w:lvlText w:val=""/>
      <w:lvlJc w:val="left"/>
      <w:pPr>
        <w:ind w:left="5748" w:hanging="360"/>
      </w:pPr>
      <w:rPr>
        <w:rFonts w:ascii="Symbol" w:hAnsi="Symbol" w:hint="default"/>
      </w:rPr>
    </w:lvl>
    <w:lvl w:ilvl="7" w:tplc="080C0003" w:tentative="1">
      <w:start w:val="1"/>
      <w:numFmt w:val="bullet"/>
      <w:lvlText w:val="o"/>
      <w:lvlJc w:val="left"/>
      <w:pPr>
        <w:ind w:left="6468" w:hanging="360"/>
      </w:pPr>
      <w:rPr>
        <w:rFonts w:ascii="Courier New" w:hAnsi="Courier New" w:cs="Courier New" w:hint="default"/>
      </w:rPr>
    </w:lvl>
    <w:lvl w:ilvl="8" w:tplc="080C0005" w:tentative="1">
      <w:start w:val="1"/>
      <w:numFmt w:val="bullet"/>
      <w:lvlText w:val=""/>
      <w:lvlJc w:val="left"/>
      <w:pPr>
        <w:ind w:left="7188" w:hanging="360"/>
      </w:pPr>
      <w:rPr>
        <w:rFonts w:ascii="Wingdings" w:hAnsi="Wingdings" w:hint="default"/>
      </w:rPr>
    </w:lvl>
  </w:abstractNum>
  <w:abstractNum w:abstractNumId="31" w15:restartNumberingAfterBreak="0">
    <w:nsid w:val="5FC438A9"/>
    <w:multiLevelType w:val="hybridMultilevel"/>
    <w:tmpl w:val="58FE670E"/>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2" w15:restartNumberingAfterBreak="0">
    <w:nsid w:val="62814941"/>
    <w:multiLevelType w:val="hybridMultilevel"/>
    <w:tmpl w:val="0B8A202C"/>
    <w:lvl w:ilvl="0" w:tplc="080C0001">
      <w:start w:val="1"/>
      <w:numFmt w:val="bullet"/>
      <w:lvlText w:val=""/>
      <w:lvlJc w:val="left"/>
      <w:pPr>
        <w:ind w:left="1080" w:hanging="360"/>
      </w:pPr>
      <w:rPr>
        <w:rFonts w:ascii="Symbol" w:hAnsi="Symbol"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33" w15:restartNumberingAfterBreak="0">
    <w:nsid w:val="65F360C0"/>
    <w:multiLevelType w:val="hybridMultilevel"/>
    <w:tmpl w:val="E138BF7A"/>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4" w15:restartNumberingAfterBreak="0">
    <w:nsid w:val="666923BA"/>
    <w:multiLevelType w:val="hybridMultilevel"/>
    <w:tmpl w:val="8CFE4DC4"/>
    <w:lvl w:ilvl="0" w:tplc="8F0C3608">
      <w:numFmt w:val="bullet"/>
      <w:lvlText w:val="-"/>
      <w:lvlJc w:val="left"/>
      <w:pPr>
        <w:ind w:left="1776" w:hanging="360"/>
      </w:pPr>
      <w:rPr>
        <w:rFonts w:ascii="Calibri" w:eastAsia="Calibri" w:hAnsi="Calibri" w:cs="Times New Roman" w:hint="default"/>
      </w:rPr>
    </w:lvl>
    <w:lvl w:ilvl="1" w:tplc="080C0003" w:tentative="1">
      <w:start w:val="1"/>
      <w:numFmt w:val="bullet"/>
      <w:lvlText w:val="o"/>
      <w:lvlJc w:val="left"/>
      <w:pPr>
        <w:ind w:left="2496" w:hanging="360"/>
      </w:pPr>
      <w:rPr>
        <w:rFonts w:ascii="Courier New" w:hAnsi="Courier New" w:cs="Courier New" w:hint="default"/>
      </w:rPr>
    </w:lvl>
    <w:lvl w:ilvl="2" w:tplc="080C0005" w:tentative="1">
      <w:start w:val="1"/>
      <w:numFmt w:val="bullet"/>
      <w:lvlText w:val=""/>
      <w:lvlJc w:val="left"/>
      <w:pPr>
        <w:ind w:left="3216" w:hanging="360"/>
      </w:pPr>
      <w:rPr>
        <w:rFonts w:ascii="Wingdings" w:hAnsi="Wingdings" w:hint="default"/>
      </w:rPr>
    </w:lvl>
    <w:lvl w:ilvl="3" w:tplc="080C0001" w:tentative="1">
      <w:start w:val="1"/>
      <w:numFmt w:val="bullet"/>
      <w:lvlText w:val=""/>
      <w:lvlJc w:val="left"/>
      <w:pPr>
        <w:ind w:left="3936" w:hanging="360"/>
      </w:pPr>
      <w:rPr>
        <w:rFonts w:ascii="Symbol" w:hAnsi="Symbol" w:hint="default"/>
      </w:rPr>
    </w:lvl>
    <w:lvl w:ilvl="4" w:tplc="080C0003" w:tentative="1">
      <w:start w:val="1"/>
      <w:numFmt w:val="bullet"/>
      <w:lvlText w:val="o"/>
      <w:lvlJc w:val="left"/>
      <w:pPr>
        <w:ind w:left="4656" w:hanging="360"/>
      </w:pPr>
      <w:rPr>
        <w:rFonts w:ascii="Courier New" w:hAnsi="Courier New" w:cs="Courier New" w:hint="default"/>
      </w:rPr>
    </w:lvl>
    <w:lvl w:ilvl="5" w:tplc="080C0005" w:tentative="1">
      <w:start w:val="1"/>
      <w:numFmt w:val="bullet"/>
      <w:lvlText w:val=""/>
      <w:lvlJc w:val="left"/>
      <w:pPr>
        <w:ind w:left="5376" w:hanging="360"/>
      </w:pPr>
      <w:rPr>
        <w:rFonts w:ascii="Wingdings" w:hAnsi="Wingdings" w:hint="default"/>
      </w:rPr>
    </w:lvl>
    <w:lvl w:ilvl="6" w:tplc="080C0001" w:tentative="1">
      <w:start w:val="1"/>
      <w:numFmt w:val="bullet"/>
      <w:lvlText w:val=""/>
      <w:lvlJc w:val="left"/>
      <w:pPr>
        <w:ind w:left="6096" w:hanging="360"/>
      </w:pPr>
      <w:rPr>
        <w:rFonts w:ascii="Symbol" w:hAnsi="Symbol" w:hint="default"/>
      </w:rPr>
    </w:lvl>
    <w:lvl w:ilvl="7" w:tplc="080C0003" w:tentative="1">
      <w:start w:val="1"/>
      <w:numFmt w:val="bullet"/>
      <w:lvlText w:val="o"/>
      <w:lvlJc w:val="left"/>
      <w:pPr>
        <w:ind w:left="6816" w:hanging="360"/>
      </w:pPr>
      <w:rPr>
        <w:rFonts w:ascii="Courier New" w:hAnsi="Courier New" w:cs="Courier New" w:hint="default"/>
      </w:rPr>
    </w:lvl>
    <w:lvl w:ilvl="8" w:tplc="080C0005" w:tentative="1">
      <w:start w:val="1"/>
      <w:numFmt w:val="bullet"/>
      <w:lvlText w:val=""/>
      <w:lvlJc w:val="left"/>
      <w:pPr>
        <w:ind w:left="7536" w:hanging="360"/>
      </w:pPr>
      <w:rPr>
        <w:rFonts w:ascii="Wingdings" w:hAnsi="Wingdings" w:hint="default"/>
      </w:rPr>
    </w:lvl>
  </w:abstractNum>
  <w:abstractNum w:abstractNumId="35" w15:restartNumberingAfterBreak="0">
    <w:nsid w:val="6F1A01D4"/>
    <w:multiLevelType w:val="hybridMultilevel"/>
    <w:tmpl w:val="D9ECBB78"/>
    <w:lvl w:ilvl="0" w:tplc="D1D447EA">
      <w:start w:val="1"/>
      <w:numFmt w:val="bullet"/>
      <w:lvlText w:val="−"/>
      <w:lvlJc w:val="left"/>
      <w:pPr>
        <w:ind w:left="2484" w:hanging="360"/>
      </w:pPr>
      <w:rPr>
        <w:rFonts w:ascii="Calibri" w:hAnsi="Calibri" w:hint="default"/>
      </w:rPr>
    </w:lvl>
    <w:lvl w:ilvl="1" w:tplc="080C0003" w:tentative="1">
      <w:start w:val="1"/>
      <w:numFmt w:val="bullet"/>
      <w:lvlText w:val="o"/>
      <w:lvlJc w:val="left"/>
      <w:pPr>
        <w:ind w:left="3204" w:hanging="360"/>
      </w:pPr>
      <w:rPr>
        <w:rFonts w:ascii="Courier New" w:hAnsi="Courier New" w:cs="Courier New" w:hint="default"/>
      </w:rPr>
    </w:lvl>
    <w:lvl w:ilvl="2" w:tplc="080C0005" w:tentative="1">
      <w:start w:val="1"/>
      <w:numFmt w:val="bullet"/>
      <w:lvlText w:val=""/>
      <w:lvlJc w:val="left"/>
      <w:pPr>
        <w:ind w:left="3924" w:hanging="360"/>
      </w:pPr>
      <w:rPr>
        <w:rFonts w:ascii="Wingdings" w:hAnsi="Wingdings" w:hint="default"/>
      </w:rPr>
    </w:lvl>
    <w:lvl w:ilvl="3" w:tplc="080C0001" w:tentative="1">
      <w:start w:val="1"/>
      <w:numFmt w:val="bullet"/>
      <w:lvlText w:val=""/>
      <w:lvlJc w:val="left"/>
      <w:pPr>
        <w:ind w:left="4644" w:hanging="360"/>
      </w:pPr>
      <w:rPr>
        <w:rFonts w:ascii="Symbol" w:hAnsi="Symbol" w:hint="default"/>
      </w:rPr>
    </w:lvl>
    <w:lvl w:ilvl="4" w:tplc="080C0003" w:tentative="1">
      <w:start w:val="1"/>
      <w:numFmt w:val="bullet"/>
      <w:lvlText w:val="o"/>
      <w:lvlJc w:val="left"/>
      <w:pPr>
        <w:ind w:left="5364" w:hanging="360"/>
      </w:pPr>
      <w:rPr>
        <w:rFonts w:ascii="Courier New" w:hAnsi="Courier New" w:cs="Courier New" w:hint="default"/>
      </w:rPr>
    </w:lvl>
    <w:lvl w:ilvl="5" w:tplc="080C0005" w:tentative="1">
      <w:start w:val="1"/>
      <w:numFmt w:val="bullet"/>
      <w:lvlText w:val=""/>
      <w:lvlJc w:val="left"/>
      <w:pPr>
        <w:ind w:left="6084" w:hanging="360"/>
      </w:pPr>
      <w:rPr>
        <w:rFonts w:ascii="Wingdings" w:hAnsi="Wingdings" w:hint="default"/>
      </w:rPr>
    </w:lvl>
    <w:lvl w:ilvl="6" w:tplc="080C0001" w:tentative="1">
      <w:start w:val="1"/>
      <w:numFmt w:val="bullet"/>
      <w:lvlText w:val=""/>
      <w:lvlJc w:val="left"/>
      <w:pPr>
        <w:ind w:left="6804" w:hanging="360"/>
      </w:pPr>
      <w:rPr>
        <w:rFonts w:ascii="Symbol" w:hAnsi="Symbol" w:hint="default"/>
      </w:rPr>
    </w:lvl>
    <w:lvl w:ilvl="7" w:tplc="080C0003" w:tentative="1">
      <w:start w:val="1"/>
      <w:numFmt w:val="bullet"/>
      <w:lvlText w:val="o"/>
      <w:lvlJc w:val="left"/>
      <w:pPr>
        <w:ind w:left="7524" w:hanging="360"/>
      </w:pPr>
      <w:rPr>
        <w:rFonts w:ascii="Courier New" w:hAnsi="Courier New" w:cs="Courier New" w:hint="default"/>
      </w:rPr>
    </w:lvl>
    <w:lvl w:ilvl="8" w:tplc="080C0005" w:tentative="1">
      <w:start w:val="1"/>
      <w:numFmt w:val="bullet"/>
      <w:lvlText w:val=""/>
      <w:lvlJc w:val="left"/>
      <w:pPr>
        <w:ind w:left="8244" w:hanging="360"/>
      </w:pPr>
      <w:rPr>
        <w:rFonts w:ascii="Wingdings" w:hAnsi="Wingdings" w:hint="default"/>
      </w:rPr>
    </w:lvl>
  </w:abstractNum>
  <w:abstractNum w:abstractNumId="36" w15:restartNumberingAfterBreak="0">
    <w:nsid w:val="70B229FA"/>
    <w:multiLevelType w:val="hybridMultilevel"/>
    <w:tmpl w:val="3FD681E2"/>
    <w:lvl w:ilvl="0" w:tplc="D1D447EA">
      <w:start w:val="1"/>
      <w:numFmt w:val="bullet"/>
      <w:lvlText w:val="−"/>
      <w:lvlJc w:val="left"/>
      <w:pPr>
        <w:ind w:left="720" w:hanging="360"/>
      </w:pPr>
      <w:rPr>
        <w:rFonts w:ascii="Calibri" w:hAnsi="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7" w15:restartNumberingAfterBreak="0">
    <w:nsid w:val="74FE177A"/>
    <w:multiLevelType w:val="hybridMultilevel"/>
    <w:tmpl w:val="B70CCF56"/>
    <w:lvl w:ilvl="0" w:tplc="080C0001">
      <w:start w:val="1"/>
      <w:numFmt w:val="bullet"/>
      <w:lvlText w:val=""/>
      <w:lvlJc w:val="left"/>
      <w:pPr>
        <w:ind w:left="1485" w:hanging="360"/>
      </w:pPr>
      <w:rPr>
        <w:rFonts w:ascii="Symbol" w:hAnsi="Symbol" w:hint="default"/>
      </w:rPr>
    </w:lvl>
    <w:lvl w:ilvl="1" w:tplc="080C0003" w:tentative="1">
      <w:start w:val="1"/>
      <w:numFmt w:val="bullet"/>
      <w:lvlText w:val="o"/>
      <w:lvlJc w:val="left"/>
      <w:pPr>
        <w:ind w:left="2205" w:hanging="360"/>
      </w:pPr>
      <w:rPr>
        <w:rFonts w:ascii="Courier New" w:hAnsi="Courier New" w:cs="Courier New" w:hint="default"/>
      </w:rPr>
    </w:lvl>
    <w:lvl w:ilvl="2" w:tplc="080C0005" w:tentative="1">
      <w:start w:val="1"/>
      <w:numFmt w:val="bullet"/>
      <w:lvlText w:val=""/>
      <w:lvlJc w:val="left"/>
      <w:pPr>
        <w:ind w:left="2925" w:hanging="360"/>
      </w:pPr>
      <w:rPr>
        <w:rFonts w:ascii="Wingdings" w:hAnsi="Wingdings" w:hint="default"/>
      </w:rPr>
    </w:lvl>
    <w:lvl w:ilvl="3" w:tplc="080C0001" w:tentative="1">
      <w:start w:val="1"/>
      <w:numFmt w:val="bullet"/>
      <w:lvlText w:val=""/>
      <w:lvlJc w:val="left"/>
      <w:pPr>
        <w:ind w:left="3645" w:hanging="360"/>
      </w:pPr>
      <w:rPr>
        <w:rFonts w:ascii="Symbol" w:hAnsi="Symbol" w:hint="default"/>
      </w:rPr>
    </w:lvl>
    <w:lvl w:ilvl="4" w:tplc="080C0003" w:tentative="1">
      <w:start w:val="1"/>
      <w:numFmt w:val="bullet"/>
      <w:lvlText w:val="o"/>
      <w:lvlJc w:val="left"/>
      <w:pPr>
        <w:ind w:left="4365" w:hanging="360"/>
      </w:pPr>
      <w:rPr>
        <w:rFonts w:ascii="Courier New" w:hAnsi="Courier New" w:cs="Courier New" w:hint="default"/>
      </w:rPr>
    </w:lvl>
    <w:lvl w:ilvl="5" w:tplc="080C0005" w:tentative="1">
      <w:start w:val="1"/>
      <w:numFmt w:val="bullet"/>
      <w:lvlText w:val=""/>
      <w:lvlJc w:val="left"/>
      <w:pPr>
        <w:ind w:left="5085" w:hanging="360"/>
      </w:pPr>
      <w:rPr>
        <w:rFonts w:ascii="Wingdings" w:hAnsi="Wingdings" w:hint="default"/>
      </w:rPr>
    </w:lvl>
    <w:lvl w:ilvl="6" w:tplc="080C0001" w:tentative="1">
      <w:start w:val="1"/>
      <w:numFmt w:val="bullet"/>
      <w:lvlText w:val=""/>
      <w:lvlJc w:val="left"/>
      <w:pPr>
        <w:ind w:left="5805" w:hanging="360"/>
      </w:pPr>
      <w:rPr>
        <w:rFonts w:ascii="Symbol" w:hAnsi="Symbol" w:hint="default"/>
      </w:rPr>
    </w:lvl>
    <w:lvl w:ilvl="7" w:tplc="080C0003" w:tentative="1">
      <w:start w:val="1"/>
      <w:numFmt w:val="bullet"/>
      <w:lvlText w:val="o"/>
      <w:lvlJc w:val="left"/>
      <w:pPr>
        <w:ind w:left="6525" w:hanging="360"/>
      </w:pPr>
      <w:rPr>
        <w:rFonts w:ascii="Courier New" w:hAnsi="Courier New" w:cs="Courier New" w:hint="default"/>
      </w:rPr>
    </w:lvl>
    <w:lvl w:ilvl="8" w:tplc="080C0005" w:tentative="1">
      <w:start w:val="1"/>
      <w:numFmt w:val="bullet"/>
      <w:lvlText w:val=""/>
      <w:lvlJc w:val="left"/>
      <w:pPr>
        <w:ind w:left="7245" w:hanging="360"/>
      </w:pPr>
      <w:rPr>
        <w:rFonts w:ascii="Wingdings" w:hAnsi="Wingdings" w:hint="default"/>
      </w:rPr>
    </w:lvl>
  </w:abstractNum>
  <w:abstractNum w:abstractNumId="38" w15:restartNumberingAfterBreak="0">
    <w:nsid w:val="76882398"/>
    <w:multiLevelType w:val="hybridMultilevel"/>
    <w:tmpl w:val="33E68462"/>
    <w:lvl w:ilvl="0" w:tplc="6C5C64BE">
      <w:start w:val="1"/>
      <w:numFmt w:val="decimal"/>
      <w:lvlText w:val="%1)"/>
      <w:lvlJc w:val="left"/>
      <w:pPr>
        <w:ind w:left="1068" w:hanging="360"/>
      </w:pPr>
      <w:rPr>
        <w:rFonts w:hint="default"/>
      </w:rPr>
    </w:lvl>
    <w:lvl w:ilvl="1" w:tplc="080C0019" w:tentative="1">
      <w:start w:val="1"/>
      <w:numFmt w:val="lowerLetter"/>
      <w:lvlText w:val="%2."/>
      <w:lvlJc w:val="left"/>
      <w:pPr>
        <w:ind w:left="1788" w:hanging="360"/>
      </w:pPr>
    </w:lvl>
    <w:lvl w:ilvl="2" w:tplc="080C001B" w:tentative="1">
      <w:start w:val="1"/>
      <w:numFmt w:val="lowerRoman"/>
      <w:lvlText w:val="%3."/>
      <w:lvlJc w:val="right"/>
      <w:pPr>
        <w:ind w:left="2508" w:hanging="180"/>
      </w:pPr>
    </w:lvl>
    <w:lvl w:ilvl="3" w:tplc="080C000F" w:tentative="1">
      <w:start w:val="1"/>
      <w:numFmt w:val="decimal"/>
      <w:lvlText w:val="%4."/>
      <w:lvlJc w:val="left"/>
      <w:pPr>
        <w:ind w:left="3228" w:hanging="360"/>
      </w:pPr>
    </w:lvl>
    <w:lvl w:ilvl="4" w:tplc="080C0019" w:tentative="1">
      <w:start w:val="1"/>
      <w:numFmt w:val="lowerLetter"/>
      <w:lvlText w:val="%5."/>
      <w:lvlJc w:val="left"/>
      <w:pPr>
        <w:ind w:left="3948" w:hanging="360"/>
      </w:pPr>
    </w:lvl>
    <w:lvl w:ilvl="5" w:tplc="080C001B" w:tentative="1">
      <w:start w:val="1"/>
      <w:numFmt w:val="lowerRoman"/>
      <w:lvlText w:val="%6."/>
      <w:lvlJc w:val="right"/>
      <w:pPr>
        <w:ind w:left="4668" w:hanging="180"/>
      </w:pPr>
    </w:lvl>
    <w:lvl w:ilvl="6" w:tplc="080C000F" w:tentative="1">
      <w:start w:val="1"/>
      <w:numFmt w:val="decimal"/>
      <w:lvlText w:val="%7."/>
      <w:lvlJc w:val="left"/>
      <w:pPr>
        <w:ind w:left="5388" w:hanging="360"/>
      </w:pPr>
    </w:lvl>
    <w:lvl w:ilvl="7" w:tplc="080C0019" w:tentative="1">
      <w:start w:val="1"/>
      <w:numFmt w:val="lowerLetter"/>
      <w:lvlText w:val="%8."/>
      <w:lvlJc w:val="left"/>
      <w:pPr>
        <w:ind w:left="6108" w:hanging="360"/>
      </w:pPr>
    </w:lvl>
    <w:lvl w:ilvl="8" w:tplc="080C001B" w:tentative="1">
      <w:start w:val="1"/>
      <w:numFmt w:val="lowerRoman"/>
      <w:lvlText w:val="%9."/>
      <w:lvlJc w:val="right"/>
      <w:pPr>
        <w:ind w:left="6828" w:hanging="180"/>
      </w:pPr>
    </w:lvl>
  </w:abstractNum>
  <w:abstractNum w:abstractNumId="39" w15:restartNumberingAfterBreak="0">
    <w:nsid w:val="79D53C9D"/>
    <w:multiLevelType w:val="hybridMultilevel"/>
    <w:tmpl w:val="AEEC1CB4"/>
    <w:lvl w:ilvl="0" w:tplc="080C0003">
      <w:start w:val="1"/>
      <w:numFmt w:val="bullet"/>
      <w:lvlText w:val="o"/>
      <w:lvlJc w:val="left"/>
      <w:pPr>
        <w:ind w:left="720" w:hanging="360"/>
      </w:pPr>
      <w:rPr>
        <w:rFonts w:ascii="Courier New" w:hAnsi="Courier New" w:cs="Courier New"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0" w15:restartNumberingAfterBreak="0">
    <w:nsid w:val="7F5069F3"/>
    <w:multiLevelType w:val="hybridMultilevel"/>
    <w:tmpl w:val="D44E3B96"/>
    <w:lvl w:ilvl="0" w:tplc="3BE079CA">
      <w:start w:val="1"/>
      <w:numFmt w:val="bullet"/>
      <w:lvlText w:val=""/>
      <w:lvlJc w:val="left"/>
      <w:pPr>
        <w:ind w:left="2520" w:hanging="360"/>
      </w:pPr>
      <w:rPr>
        <w:rFonts w:ascii="Wingdings" w:hAnsi="Wingdings" w:hint="default"/>
      </w:rPr>
    </w:lvl>
    <w:lvl w:ilvl="1" w:tplc="080C0003" w:tentative="1">
      <w:start w:val="1"/>
      <w:numFmt w:val="bullet"/>
      <w:lvlText w:val="o"/>
      <w:lvlJc w:val="left"/>
      <w:pPr>
        <w:ind w:left="3240" w:hanging="360"/>
      </w:pPr>
      <w:rPr>
        <w:rFonts w:ascii="Courier New" w:hAnsi="Courier New" w:cs="Courier New" w:hint="default"/>
      </w:rPr>
    </w:lvl>
    <w:lvl w:ilvl="2" w:tplc="080C0005" w:tentative="1">
      <w:start w:val="1"/>
      <w:numFmt w:val="bullet"/>
      <w:lvlText w:val=""/>
      <w:lvlJc w:val="left"/>
      <w:pPr>
        <w:ind w:left="3960" w:hanging="360"/>
      </w:pPr>
      <w:rPr>
        <w:rFonts w:ascii="Wingdings" w:hAnsi="Wingdings" w:hint="default"/>
      </w:rPr>
    </w:lvl>
    <w:lvl w:ilvl="3" w:tplc="080C0001" w:tentative="1">
      <w:start w:val="1"/>
      <w:numFmt w:val="bullet"/>
      <w:lvlText w:val=""/>
      <w:lvlJc w:val="left"/>
      <w:pPr>
        <w:ind w:left="4680" w:hanging="360"/>
      </w:pPr>
      <w:rPr>
        <w:rFonts w:ascii="Symbol" w:hAnsi="Symbol" w:hint="default"/>
      </w:rPr>
    </w:lvl>
    <w:lvl w:ilvl="4" w:tplc="080C0003" w:tentative="1">
      <w:start w:val="1"/>
      <w:numFmt w:val="bullet"/>
      <w:lvlText w:val="o"/>
      <w:lvlJc w:val="left"/>
      <w:pPr>
        <w:ind w:left="5400" w:hanging="360"/>
      </w:pPr>
      <w:rPr>
        <w:rFonts w:ascii="Courier New" w:hAnsi="Courier New" w:cs="Courier New" w:hint="default"/>
      </w:rPr>
    </w:lvl>
    <w:lvl w:ilvl="5" w:tplc="080C0005" w:tentative="1">
      <w:start w:val="1"/>
      <w:numFmt w:val="bullet"/>
      <w:lvlText w:val=""/>
      <w:lvlJc w:val="left"/>
      <w:pPr>
        <w:ind w:left="6120" w:hanging="360"/>
      </w:pPr>
      <w:rPr>
        <w:rFonts w:ascii="Wingdings" w:hAnsi="Wingdings" w:hint="default"/>
      </w:rPr>
    </w:lvl>
    <w:lvl w:ilvl="6" w:tplc="080C0001" w:tentative="1">
      <w:start w:val="1"/>
      <w:numFmt w:val="bullet"/>
      <w:lvlText w:val=""/>
      <w:lvlJc w:val="left"/>
      <w:pPr>
        <w:ind w:left="6840" w:hanging="360"/>
      </w:pPr>
      <w:rPr>
        <w:rFonts w:ascii="Symbol" w:hAnsi="Symbol" w:hint="default"/>
      </w:rPr>
    </w:lvl>
    <w:lvl w:ilvl="7" w:tplc="080C0003" w:tentative="1">
      <w:start w:val="1"/>
      <w:numFmt w:val="bullet"/>
      <w:lvlText w:val="o"/>
      <w:lvlJc w:val="left"/>
      <w:pPr>
        <w:ind w:left="7560" w:hanging="360"/>
      </w:pPr>
      <w:rPr>
        <w:rFonts w:ascii="Courier New" w:hAnsi="Courier New" w:cs="Courier New" w:hint="default"/>
      </w:rPr>
    </w:lvl>
    <w:lvl w:ilvl="8" w:tplc="080C0005" w:tentative="1">
      <w:start w:val="1"/>
      <w:numFmt w:val="bullet"/>
      <w:lvlText w:val=""/>
      <w:lvlJc w:val="left"/>
      <w:pPr>
        <w:ind w:left="8280" w:hanging="360"/>
      </w:pPr>
      <w:rPr>
        <w:rFonts w:ascii="Wingdings" w:hAnsi="Wingdings" w:hint="default"/>
      </w:rPr>
    </w:lvl>
  </w:abstractNum>
  <w:num w:numId="1">
    <w:abstractNumId w:val="23"/>
  </w:num>
  <w:num w:numId="2">
    <w:abstractNumId w:val="31"/>
  </w:num>
  <w:num w:numId="3">
    <w:abstractNumId w:val="38"/>
  </w:num>
  <w:num w:numId="4">
    <w:abstractNumId w:val="32"/>
  </w:num>
  <w:num w:numId="5">
    <w:abstractNumId w:val="3"/>
  </w:num>
  <w:num w:numId="6">
    <w:abstractNumId w:val="0"/>
  </w:num>
  <w:num w:numId="7">
    <w:abstractNumId w:val="11"/>
  </w:num>
  <w:num w:numId="8">
    <w:abstractNumId w:val="15"/>
  </w:num>
  <w:num w:numId="9">
    <w:abstractNumId w:val="27"/>
  </w:num>
  <w:num w:numId="10">
    <w:abstractNumId w:val="35"/>
  </w:num>
  <w:num w:numId="11">
    <w:abstractNumId w:val="13"/>
  </w:num>
  <w:num w:numId="12">
    <w:abstractNumId w:val="36"/>
  </w:num>
  <w:num w:numId="13">
    <w:abstractNumId w:val="40"/>
  </w:num>
  <w:num w:numId="14">
    <w:abstractNumId w:val="19"/>
  </w:num>
  <w:num w:numId="15">
    <w:abstractNumId w:val="21"/>
  </w:num>
  <w:num w:numId="16">
    <w:abstractNumId w:val="34"/>
  </w:num>
  <w:num w:numId="17">
    <w:abstractNumId w:val="20"/>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5"/>
  </w:num>
  <w:num w:numId="20">
    <w:abstractNumId w:val="17"/>
  </w:num>
  <w:num w:numId="21">
    <w:abstractNumId w:val="2"/>
  </w:num>
  <w:num w:numId="22">
    <w:abstractNumId w:val="8"/>
  </w:num>
  <w:num w:numId="23">
    <w:abstractNumId w:val="6"/>
  </w:num>
  <w:num w:numId="24">
    <w:abstractNumId w:val="29"/>
  </w:num>
  <w:num w:numId="25">
    <w:abstractNumId w:val="39"/>
  </w:num>
  <w:num w:numId="26">
    <w:abstractNumId w:val="28"/>
  </w:num>
  <w:num w:numId="27">
    <w:abstractNumId w:val="7"/>
  </w:num>
  <w:num w:numId="28">
    <w:abstractNumId w:val="16"/>
  </w:num>
  <w:num w:numId="29">
    <w:abstractNumId w:val="9"/>
  </w:num>
  <w:num w:numId="30">
    <w:abstractNumId w:val="24"/>
  </w:num>
  <w:num w:numId="31">
    <w:abstractNumId w:val="37"/>
  </w:num>
  <w:num w:numId="32">
    <w:abstractNumId w:val="14"/>
  </w:num>
  <w:num w:numId="33">
    <w:abstractNumId w:val="33"/>
  </w:num>
  <w:num w:numId="34">
    <w:abstractNumId w:val="12"/>
  </w:num>
  <w:num w:numId="35">
    <w:abstractNumId w:val="1"/>
  </w:num>
  <w:num w:numId="36">
    <w:abstractNumId w:val="30"/>
  </w:num>
  <w:num w:numId="37">
    <w:abstractNumId w:val="26"/>
  </w:num>
  <w:num w:numId="38">
    <w:abstractNumId w:val="22"/>
  </w:num>
  <w:num w:numId="39">
    <w:abstractNumId w:val="5"/>
  </w:num>
  <w:num w:numId="40">
    <w:abstractNumId w:val="4"/>
  </w:num>
  <w:num w:numId="41">
    <w:abstractNumId w:val="10"/>
  </w:num>
  <w:num w:numId="4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88065">
      <o:colormenu v:ext="edit" strokecolor="non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5AB3"/>
    <w:rsid w:val="00005309"/>
    <w:rsid w:val="00005BBC"/>
    <w:rsid w:val="00014716"/>
    <w:rsid w:val="00015E56"/>
    <w:rsid w:val="00017813"/>
    <w:rsid w:val="000262C9"/>
    <w:rsid w:val="00036CFA"/>
    <w:rsid w:val="00041801"/>
    <w:rsid w:val="000428FF"/>
    <w:rsid w:val="00043420"/>
    <w:rsid w:val="0005308D"/>
    <w:rsid w:val="00057CFA"/>
    <w:rsid w:val="00065192"/>
    <w:rsid w:val="00076147"/>
    <w:rsid w:val="00086044"/>
    <w:rsid w:val="000869C7"/>
    <w:rsid w:val="00093E41"/>
    <w:rsid w:val="000A1585"/>
    <w:rsid w:val="000B7B4D"/>
    <w:rsid w:val="000C39CD"/>
    <w:rsid w:val="000C3F25"/>
    <w:rsid w:val="000C581A"/>
    <w:rsid w:val="000D1BEB"/>
    <w:rsid w:val="000F34CF"/>
    <w:rsid w:val="000F72FC"/>
    <w:rsid w:val="001024A7"/>
    <w:rsid w:val="001123F8"/>
    <w:rsid w:val="001200CA"/>
    <w:rsid w:val="0015395A"/>
    <w:rsid w:val="0015467C"/>
    <w:rsid w:val="00184CD1"/>
    <w:rsid w:val="001A4966"/>
    <w:rsid w:val="001B0D25"/>
    <w:rsid w:val="001B384C"/>
    <w:rsid w:val="001C06B4"/>
    <w:rsid w:val="001C61B2"/>
    <w:rsid w:val="001C6225"/>
    <w:rsid w:val="001D1B35"/>
    <w:rsid w:val="001E1AB9"/>
    <w:rsid w:val="001E7142"/>
    <w:rsid w:val="001F0AC1"/>
    <w:rsid w:val="00203F84"/>
    <w:rsid w:val="00204767"/>
    <w:rsid w:val="00212490"/>
    <w:rsid w:val="00212BE3"/>
    <w:rsid w:val="00215291"/>
    <w:rsid w:val="00230052"/>
    <w:rsid w:val="00230826"/>
    <w:rsid w:val="00230BE2"/>
    <w:rsid w:val="00245A01"/>
    <w:rsid w:val="00245EC2"/>
    <w:rsid w:val="00256DBF"/>
    <w:rsid w:val="002654B0"/>
    <w:rsid w:val="00266412"/>
    <w:rsid w:val="0027357F"/>
    <w:rsid w:val="002777E8"/>
    <w:rsid w:val="00286403"/>
    <w:rsid w:val="002A2DC5"/>
    <w:rsid w:val="002B03BE"/>
    <w:rsid w:val="002C1492"/>
    <w:rsid w:val="002D0143"/>
    <w:rsid w:val="002D0457"/>
    <w:rsid w:val="002F6218"/>
    <w:rsid w:val="00300BE9"/>
    <w:rsid w:val="00301F7D"/>
    <w:rsid w:val="003032EB"/>
    <w:rsid w:val="00321FFE"/>
    <w:rsid w:val="003230BE"/>
    <w:rsid w:val="00340656"/>
    <w:rsid w:val="00343490"/>
    <w:rsid w:val="00351F79"/>
    <w:rsid w:val="00353937"/>
    <w:rsid w:val="00353F54"/>
    <w:rsid w:val="00356AEE"/>
    <w:rsid w:val="0037591E"/>
    <w:rsid w:val="00375A12"/>
    <w:rsid w:val="003829B6"/>
    <w:rsid w:val="0038670E"/>
    <w:rsid w:val="00392BED"/>
    <w:rsid w:val="003B6EFB"/>
    <w:rsid w:val="003D1238"/>
    <w:rsid w:val="003D3D21"/>
    <w:rsid w:val="003E5F00"/>
    <w:rsid w:val="00402028"/>
    <w:rsid w:val="00415F12"/>
    <w:rsid w:val="00426EC2"/>
    <w:rsid w:val="00434327"/>
    <w:rsid w:val="004428EE"/>
    <w:rsid w:val="00443EC2"/>
    <w:rsid w:val="00451E99"/>
    <w:rsid w:val="00454E0C"/>
    <w:rsid w:val="004561F3"/>
    <w:rsid w:val="00471586"/>
    <w:rsid w:val="00477364"/>
    <w:rsid w:val="004C70D4"/>
    <w:rsid w:val="004C7DB2"/>
    <w:rsid w:val="004D270F"/>
    <w:rsid w:val="004D41DF"/>
    <w:rsid w:val="004D753D"/>
    <w:rsid w:val="004E1F89"/>
    <w:rsid w:val="004E66A6"/>
    <w:rsid w:val="004F5244"/>
    <w:rsid w:val="00502ADE"/>
    <w:rsid w:val="00504AFC"/>
    <w:rsid w:val="00535213"/>
    <w:rsid w:val="005559D2"/>
    <w:rsid w:val="005576E9"/>
    <w:rsid w:val="00560828"/>
    <w:rsid w:val="00565351"/>
    <w:rsid w:val="005672F2"/>
    <w:rsid w:val="00571278"/>
    <w:rsid w:val="00577701"/>
    <w:rsid w:val="00585148"/>
    <w:rsid w:val="00586274"/>
    <w:rsid w:val="0058724D"/>
    <w:rsid w:val="00587767"/>
    <w:rsid w:val="005A318D"/>
    <w:rsid w:val="005A4B12"/>
    <w:rsid w:val="005A6625"/>
    <w:rsid w:val="005B7079"/>
    <w:rsid w:val="005F06C8"/>
    <w:rsid w:val="005F1CAB"/>
    <w:rsid w:val="005F3BE7"/>
    <w:rsid w:val="005F5030"/>
    <w:rsid w:val="0061645C"/>
    <w:rsid w:val="00617B81"/>
    <w:rsid w:val="00623364"/>
    <w:rsid w:val="006243A5"/>
    <w:rsid w:val="00625EE1"/>
    <w:rsid w:val="00633401"/>
    <w:rsid w:val="00661421"/>
    <w:rsid w:val="00681047"/>
    <w:rsid w:val="00693257"/>
    <w:rsid w:val="0069392C"/>
    <w:rsid w:val="00695DA4"/>
    <w:rsid w:val="00697C72"/>
    <w:rsid w:val="006B5993"/>
    <w:rsid w:val="006E40AB"/>
    <w:rsid w:val="00706F5C"/>
    <w:rsid w:val="007157C9"/>
    <w:rsid w:val="00722F21"/>
    <w:rsid w:val="0073202D"/>
    <w:rsid w:val="0073498E"/>
    <w:rsid w:val="0074741A"/>
    <w:rsid w:val="0075522E"/>
    <w:rsid w:val="00757C8E"/>
    <w:rsid w:val="00774039"/>
    <w:rsid w:val="007805E0"/>
    <w:rsid w:val="007A5278"/>
    <w:rsid w:val="007A7D70"/>
    <w:rsid w:val="007D600C"/>
    <w:rsid w:val="007E4D8D"/>
    <w:rsid w:val="007E5B56"/>
    <w:rsid w:val="007F0260"/>
    <w:rsid w:val="007F403C"/>
    <w:rsid w:val="007F5FA3"/>
    <w:rsid w:val="008018CD"/>
    <w:rsid w:val="00804B11"/>
    <w:rsid w:val="0080534D"/>
    <w:rsid w:val="00814D17"/>
    <w:rsid w:val="00816052"/>
    <w:rsid w:val="00822599"/>
    <w:rsid w:val="008324FC"/>
    <w:rsid w:val="00840FCE"/>
    <w:rsid w:val="00844CC2"/>
    <w:rsid w:val="00861C3B"/>
    <w:rsid w:val="008647EB"/>
    <w:rsid w:val="00872D53"/>
    <w:rsid w:val="00874966"/>
    <w:rsid w:val="008754E2"/>
    <w:rsid w:val="00876CDF"/>
    <w:rsid w:val="008955C4"/>
    <w:rsid w:val="008B24CB"/>
    <w:rsid w:val="008C1E18"/>
    <w:rsid w:val="008C5826"/>
    <w:rsid w:val="008C705C"/>
    <w:rsid w:val="008E06D1"/>
    <w:rsid w:val="008E60C2"/>
    <w:rsid w:val="008F5366"/>
    <w:rsid w:val="0092077D"/>
    <w:rsid w:val="009209AC"/>
    <w:rsid w:val="00923496"/>
    <w:rsid w:val="00923914"/>
    <w:rsid w:val="00925605"/>
    <w:rsid w:val="00930BE5"/>
    <w:rsid w:val="00941F08"/>
    <w:rsid w:val="00942FFF"/>
    <w:rsid w:val="00975DDB"/>
    <w:rsid w:val="00992D87"/>
    <w:rsid w:val="009A7840"/>
    <w:rsid w:val="009B0752"/>
    <w:rsid w:val="009B676B"/>
    <w:rsid w:val="009C475F"/>
    <w:rsid w:val="009D0848"/>
    <w:rsid w:val="009D64C4"/>
    <w:rsid w:val="009E2A1D"/>
    <w:rsid w:val="009E72A5"/>
    <w:rsid w:val="009F327B"/>
    <w:rsid w:val="00A02A3E"/>
    <w:rsid w:val="00A05583"/>
    <w:rsid w:val="00A059CC"/>
    <w:rsid w:val="00A22D6D"/>
    <w:rsid w:val="00A2697B"/>
    <w:rsid w:val="00A27EB4"/>
    <w:rsid w:val="00A459FC"/>
    <w:rsid w:val="00A53C87"/>
    <w:rsid w:val="00A62E97"/>
    <w:rsid w:val="00A6349C"/>
    <w:rsid w:val="00A716B2"/>
    <w:rsid w:val="00A746D8"/>
    <w:rsid w:val="00A81C51"/>
    <w:rsid w:val="00A82116"/>
    <w:rsid w:val="00A856A3"/>
    <w:rsid w:val="00AB1A13"/>
    <w:rsid w:val="00AB5DCB"/>
    <w:rsid w:val="00AB5F0C"/>
    <w:rsid w:val="00AC0782"/>
    <w:rsid w:val="00AC5CF3"/>
    <w:rsid w:val="00AE5444"/>
    <w:rsid w:val="00AF0287"/>
    <w:rsid w:val="00AF10A1"/>
    <w:rsid w:val="00AF6D5F"/>
    <w:rsid w:val="00AF7943"/>
    <w:rsid w:val="00B100CB"/>
    <w:rsid w:val="00B111E4"/>
    <w:rsid w:val="00B11E0F"/>
    <w:rsid w:val="00B12421"/>
    <w:rsid w:val="00B12A9E"/>
    <w:rsid w:val="00B14D9B"/>
    <w:rsid w:val="00B20BD5"/>
    <w:rsid w:val="00B219A8"/>
    <w:rsid w:val="00B52EDC"/>
    <w:rsid w:val="00B72A28"/>
    <w:rsid w:val="00B74AD3"/>
    <w:rsid w:val="00B80545"/>
    <w:rsid w:val="00B816E8"/>
    <w:rsid w:val="00B95061"/>
    <w:rsid w:val="00BB24A8"/>
    <w:rsid w:val="00BB59DB"/>
    <w:rsid w:val="00BC08D5"/>
    <w:rsid w:val="00BC138B"/>
    <w:rsid w:val="00BC5EEA"/>
    <w:rsid w:val="00BD2DC9"/>
    <w:rsid w:val="00BE214A"/>
    <w:rsid w:val="00BE3C3D"/>
    <w:rsid w:val="00BE3F81"/>
    <w:rsid w:val="00C16597"/>
    <w:rsid w:val="00C222E8"/>
    <w:rsid w:val="00C22816"/>
    <w:rsid w:val="00C31C7D"/>
    <w:rsid w:val="00C37378"/>
    <w:rsid w:val="00C416D0"/>
    <w:rsid w:val="00C45EBF"/>
    <w:rsid w:val="00C72690"/>
    <w:rsid w:val="00C90728"/>
    <w:rsid w:val="00CB058A"/>
    <w:rsid w:val="00CF3076"/>
    <w:rsid w:val="00D03286"/>
    <w:rsid w:val="00D057C4"/>
    <w:rsid w:val="00D15746"/>
    <w:rsid w:val="00D243DE"/>
    <w:rsid w:val="00D32A7E"/>
    <w:rsid w:val="00D32FDE"/>
    <w:rsid w:val="00D33A54"/>
    <w:rsid w:val="00D3423F"/>
    <w:rsid w:val="00D418E7"/>
    <w:rsid w:val="00D45E1E"/>
    <w:rsid w:val="00D4695D"/>
    <w:rsid w:val="00D63136"/>
    <w:rsid w:val="00D76A56"/>
    <w:rsid w:val="00DB1F7F"/>
    <w:rsid w:val="00DD6AEA"/>
    <w:rsid w:val="00DE398D"/>
    <w:rsid w:val="00DF0222"/>
    <w:rsid w:val="00E03ED1"/>
    <w:rsid w:val="00E14807"/>
    <w:rsid w:val="00E15E1F"/>
    <w:rsid w:val="00E218BA"/>
    <w:rsid w:val="00E234F5"/>
    <w:rsid w:val="00E34D94"/>
    <w:rsid w:val="00E447AC"/>
    <w:rsid w:val="00E53B2C"/>
    <w:rsid w:val="00E67EDC"/>
    <w:rsid w:val="00E75DD8"/>
    <w:rsid w:val="00E77CBA"/>
    <w:rsid w:val="00E829DA"/>
    <w:rsid w:val="00EA01BA"/>
    <w:rsid w:val="00EA180D"/>
    <w:rsid w:val="00EC3DFD"/>
    <w:rsid w:val="00EC41C4"/>
    <w:rsid w:val="00EC4705"/>
    <w:rsid w:val="00EE59A5"/>
    <w:rsid w:val="00EE676A"/>
    <w:rsid w:val="00F11E4C"/>
    <w:rsid w:val="00F139D0"/>
    <w:rsid w:val="00F24F09"/>
    <w:rsid w:val="00F35364"/>
    <w:rsid w:val="00F37130"/>
    <w:rsid w:val="00F54624"/>
    <w:rsid w:val="00F54AA5"/>
    <w:rsid w:val="00F71F4B"/>
    <w:rsid w:val="00F76D88"/>
    <w:rsid w:val="00F773CF"/>
    <w:rsid w:val="00F809D3"/>
    <w:rsid w:val="00F840AE"/>
    <w:rsid w:val="00F93933"/>
    <w:rsid w:val="00F95AB3"/>
    <w:rsid w:val="00FA6DA0"/>
    <w:rsid w:val="00FB1A70"/>
    <w:rsid w:val="00FB28C5"/>
    <w:rsid w:val="00FB37E9"/>
    <w:rsid w:val="00FE47EF"/>
    <w:rsid w:val="00FF1DC7"/>
    <w:rsid w:val="00FF7B42"/>
    <w:rsid w:val="00FF7EA6"/>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88065">
      <o:colormenu v:ext="edit" strokecolor="none"/>
    </o:shapedefaults>
    <o:shapelayout v:ext="edit">
      <o:idmap v:ext="edit" data="1"/>
    </o:shapelayout>
  </w:shapeDefaults>
  <w:decimalSymbol w:val=","/>
  <w:listSeparator w:val=";"/>
  <w14:docId w14:val="78AF96A0"/>
  <w15:docId w15:val="{6C7EEA51-075C-4074-817B-5F37032711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fr-BE" w:eastAsia="fr-B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95AB3"/>
    <w:rPr>
      <w:sz w:val="22"/>
      <w:szCs w:val="22"/>
    </w:rPr>
  </w:style>
  <w:style w:type="paragraph" w:styleId="Titre2">
    <w:name w:val="heading 2"/>
    <w:basedOn w:val="Normal"/>
    <w:next w:val="Normal"/>
    <w:link w:val="Titre2Car"/>
    <w:uiPriority w:val="9"/>
    <w:unhideWhenUsed/>
    <w:qFormat/>
    <w:rsid w:val="00CB058A"/>
    <w:pPr>
      <w:keepNext/>
      <w:spacing w:before="240" w:after="60"/>
      <w:outlineLvl w:val="1"/>
    </w:pPr>
    <w:rPr>
      <w:rFonts w:ascii="Cambria" w:eastAsia="Times New Roman" w:hAnsi="Cambria"/>
      <w:b/>
      <w:bCs/>
      <w:i/>
      <w:iCs/>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nhideWhenUsed/>
    <w:rsid w:val="00F95AB3"/>
    <w:pPr>
      <w:tabs>
        <w:tab w:val="center" w:pos="4536"/>
        <w:tab w:val="right" w:pos="9072"/>
      </w:tabs>
    </w:pPr>
  </w:style>
  <w:style w:type="character" w:customStyle="1" w:styleId="En-tteCar">
    <w:name w:val="En-tête Car"/>
    <w:basedOn w:val="Policepardfaut"/>
    <w:link w:val="En-tte"/>
    <w:rsid w:val="00F95AB3"/>
  </w:style>
  <w:style w:type="paragraph" w:styleId="Pieddepage">
    <w:name w:val="footer"/>
    <w:basedOn w:val="Normal"/>
    <w:link w:val="PieddepageCar"/>
    <w:uiPriority w:val="99"/>
    <w:unhideWhenUsed/>
    <w:rsid w:val="00F95AB3"/>
    <w:pPr>
      <w:tabs>
        <w:tab w:val="center" w:pos="4536"/>
        <w:tab w:val="right" w:pos="9072"/>
      </w:tabs>
    </w:pPr>
  </w:style>
  <w:style w:type="character" w:customStyle="1" w:styleId="PieddepageCar">
    <w:name w:val="Pied de page Car"/>
    <w:basedOn w:val="Policepardfaut"/>
    <w:link w:val="Pieddepage"/>
    <w:uiPriority w:val="99"/>
    <w:rsid w:val="00F95AB3"/>
  </w:style>
  <w:style w:type="paragraph" w:styleId="Textedebulles">
    <w:name w:val="Balloon Text"/>
    <w:basedOn w:val="Normal"/>
    <w:link w:val="TextedebullesCar"/>
    <w:uiPriority w:val="99"/>
    <w:semiHidden/>
    <w:unhideWhenUsed/>
    <w:rsid w:val="00F95AB3"/>
    <w:rPr>
      <w:rFonts w:ascii="Tahoma" w:hAnsi="Tahoma" w:cs="Tahoma"/>
      <w:sz w:val="16"/>
      <w:szCs w:val="16"/>
    </w:rPr>
  </w:style>
  <w:style w:type="character" w:customStyle="1" w:styleId="TextedebullesCar">
    <w:name w:val="Texte de bulles Car"/>
    <w:basedOn w:val="Policepardfaut"/>
    <w:link w:val="Textedebulles"/>
    <w:uiPriority w:val="99"/>
    <w:semiHidden/>
    <w:rsid w:val="00F95AB3"/>
    <w:rPr>
      <w:rFonts w:ascii="Tahoma" w:hAnsi="Tahoma" w:cs="Tahoma"/>
      <w:sz w:val="16"/>
      <w:szCs w:val="16"/>
    </w:rPr>
  </w:style>
  <w:style w:type="character" w:styleId="Lienhypertexte">
    <w:name w:val="Hyperlink"/>
    <w:basedOn w:val="Policepardfaut"/>
    <w:uiPriority w:val="99"/>
    <w:unhideWhenUsed/>
    <w:rsid w:val="00F95AB3"/>
    <w:rPr>
      <w:color w:val="0000FF"/>
      <w:u w:val="single"/>
    </w:rPr>
  </w:style>
  <w:style w:type="character" w:customStyle="1" w:styleId="Titre2Car">
    <w:name w:val="Titre 2 Car"/>
    <w:basedOn w:val="Policepardfaut"/>
    <w:link w:val="Titre2"/>
    <w:uiPriority w:val="9"/>
    <w:rsid w:val="00CB058A"/>
    <w:rPr>
      <w:rFonts w:ascii="Cambria" w:eastAsia="Times New Roman" w:hAnsi="Cambria"/>
      <w:b/>
      <w:bCs/>
      <w:i/>
      <w:iCs/>
      <w:sz w:val="28"/>
      <w:szCs w:val="28"/>
    </w:rPr>
  </w:style>
  <w:style w:type="character" w:styleId="lev">
    <w:name w:val="Strong"/>
    <w:basedOn w:val="Policepardfaut"/>
    <w:uiPriority w:val="22"/>
    <w:qFormat/>
    <w:rsid w:val="00C72690"/>
    <w:rPr>
      <w:b/>
      <w:bCs/>
    </w:rPr>
  </w:style>
  <w:style w:type="paragraph" w:styleId="NormalWeb">
    <w:name w:val="Normal (Web)"/>
    <w:basedOn w:val="Normal"/>
    <w:uiPriority w:val="99"/>
    <w:unhideWhenUsed/>
    <w:rsid w:val="00E53B2C"/>
    <w:pPr>
      <w:spacing w:before="100" w:beforeAutospacing="1" w:after="100" w:afterAutospacing="1"/>
    </w:pPr>
    <w:rPr>
      <w:rFonts w:ascii="Times New Roman" w:eastAsiaTheme="minorHAnsi" w:hAnsi="Times New Roman"/>
      <w:color w:val="000000"/>
      <w:sz w:val="24"/>
      <w:szCs w:val="24"/>
    </w:rPr>
  </w:style>
  <w:style w:type="paragraph" w:styleId="Paragraphedeliste">
    <w:name w:val="List Paragraph"/>
    <w:basedOn w:val="Normal"/>
    <w:uiPriority w:val="34"/>
    <w:qFormat/>
    <w:rsid w:val="00E53B2C"/>
    <w:pPr>
      <w:ind w:left="720"/>
      <w:contextualSpacing/>
    </w:pPr>
    <w:rPr>
      <w:rFonts w:ascii="Times New Roman" w:eastAsiaTheme="minorHAnsi" w:hAnsi="Times New Roman"/>
      <w:color w:val="000000"/>
      <w:sz w:val="24"/>
      <w:szCs w:val="24"/>
    </w:rPr>
  </w:style>
  <w:style w:type="table" w:styleId="Grilledutableau">
    <w:name w:val="Table Grid"/>
    <w:basedOn w:val="TableauNormal"/>
    <w:uiPriority w:val="59"/>
    <w:rsid w:val="00F76D88"/>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Explorateurdedocuments">
    <w:name w:val="Document Map"/>
    <w:basedOn w:val="Normal"/>
    <w:link w:val="ExplorateurdedocumentsCar"/>
    <w:uiPriority w:val="99"/>
    <w:semiHidden/>
    <w:unhideWhenUsed/>
    <w:rsid w:val="007805E0"/>
    <w:rPr>
      <w:rFonts w:ascii="Tahoma" w:hAnsi="Tahoma" w:cs="Tahoma"/>
      <w:sz w:val="16"/>
      <w:szCs w:val="16"/>
    </w:rPr>
  </w:style>
  <w:style w:type="character" w:customStyle="1" w:styleId="ExplorateurdedocumentsCar">
    <w:name w:val="Explorateur de documents Car"/>
    <w:basedOn w:val="Policepardfaut"/>
    <w:link w:val="Explorateurdedocuments"/>
    <w:uiPriority w:val="99"/>
    <w:semiHidden/>
    <w:rsid w:val="007805E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18997">
      <w:bodyDiv w:val="1"/>
      <w:marLeft w:val="0"/>
      <w:marRight w:val="0"/>
      <w:marTop w:val="0"/>
      <w:marBottom w:val="0"/>
      <w:divBdr>
        <w:top w:val="none" w:sz="0" w:space="0" w:color="auto"/>
        <w:left w:val="none" w:sz="0" w:space="0" w:color="auto"/>
        <w:bottom w:val="none" w:sz="0" w:space="0" w:color="auto"/>
        <w:right w:val="none" w:sz="0" w:space="0" w:color="auto"/>
      </w:divBdr>
      <w:divsChild>
        <w:div w:id="3099365">
          <w:marLeft w:val="0"/>
          <w:marRight w:val="0"/>
          <w:marTop w:val="0"/>
          <w:marBottom w:val="0"/>
          <w:divBdr>
            <w:top w:val="none" w:sz="0" w:space="0" w:color="auto"/>
            <w:left w:val="none" w:sz="0" w:space="0" w:color="auto"/>
            <w:bottom w:val="none" w:sz="0" w:space="0" w:color="auto"/>
            <w:right w:val="none" w:sz="0" w:space="0" w:color="auto"/>
          </w:divBdr>
        </w:div>
        <w:div w:id="30108832">
          <w:marLeft w:val="0"/>
          <w:marRight w:val="0"/>
          <w:marTop w:val="0"/>
          <w:marBottom w:val="0"/>
          <w:divBdr>
            <w:top w:val="none" w:sz="0" w:space="0" w:color="auto"/>
            <w:left w:val="none" w:sz="0" w:space="0" w:color="auto"/>
            <w:bottom w:val="none" w:sz="0" w:space="0" w:color="auto"/>
            <w:right w:val="none" w:sz="0" w:space="0" w:color="auto"/>
          </w:divBdr>
        </w:div>
        <w:div w:id="30611432">
          <w:marLeft w:val="0"/>
          <w:marRight w:val="0"/>
          <w:marTop w:val="0"/>
          <w:marBottom w:val="0"/>
          <w:divBdr>
            <w:top w:val="none" w:sz="0" w:space="0" w:color="auto"/>
            <w:left w:val="none" w:sz="0" w:space="0" w:color="auto"/>
            <w:bottom w:val="none" w:sz="0" w:space="0" w:color="auto"/>
            <w:right w:val="none" w:sz="0" w:space="0" w:color="auto"/>
          </w:divBdr>
        </w:div>
        <w:div w:id="65493580">
          <w:marLeft w:val="0"/>
          <w:marRight w:val="0"/>
          <w:marTop w:val="0"/>
          <w:marBottom w:val="0"/>
          <w:divBdr>
            <w:top w:val="none" w:sz="0" w:space="0" w:color="auto"/>
            <w:left w:val="none" w:sz="0" w:space="0" w:color="auto"/>
            <w:bottom w:val="none" w:sz="0" w:space="0" w:color="auto"/>
            <w:right w:val="none" w:sz="0" w:space="0" w:color="auto"/>
          </w:divBdr>
        </w:div>
        <w:div w:id="79718712">
          <w:marLeft w:val="0"/>
          <w:marRight w:val="0"/>
          <w:marTop w:val="0"/>
          <w:marBottom w:val="0"/>
          <w:divBdr>
            <w:top w:val="none" w:sz="0" w:space="0" w:color="auto"/>
            <w:left w:val="none" w:sz="0" w:space="0" w:color="auto"/>
            <w:bottom w:val="none" w:sz="0" w:space="0" w:color="auto"/>
            <w:right w:val="none" w:sz="0" w:space="0" w:color="auto"/>
          </w:divBdr>
        </w:div>
        <w:div w:id="89207195">
          <w:marLeft w:val="0"/>
          <w:marRight w:val="0"/>
          <w:marTop w:val="0"/>
          <w:marBottom w:val="0"/>
          <w:divBdr>
            <w:top w:val="none" w:sz="0" w:space="0" w:color="auto"/>
            <w:left w:val="none" w:sz="0" w:space="0" w:color="auto"/>
            <w:bottom w:val="none" w:sz="0" w:space="0" w:color="auto"/>
            <w:right w:val="none" w:sz="0" w:space="0" w:color="auto"/>
          </w:divBdr>
        </w:div>
        <w:div w:id="95684716">
          <w:marLeft w:val="0"/>
          <w:marRight w:val="0"/>
          <w:marTop w:val="0"/>
          <w:marBottom w:val="0"/>
          <w:divBdr>
            <w:top w:val="none" w:sz="0" w:space="0" w:color="auto"/>
            <w:left w:val="none" w:sz="0" w:space="0" w:color="auto"/>
            <w:bottom w:val="none" w:sz="0" w:space="0" w:color="auto"/>
            <w:right w:val="none" w:sz="0" w:space="0" w:color="auto"/>
          </w:divBdr>
        </w:div>
        <w:div w:id="152526047">
          <w:marLeft w:val="0"/>
          <w:marRight w:val="0"/>
          <w:marTop w:val="0"/>
          <w:marBottom w:val="0"/>
          <w:divBdr>
            <w:top w:val="none" w:sz="0" w:space="0" w:color="auto"/>
            <w:left w:val="none" w:sz="0" w:space="0" w:color="auto"/>
            <w:bottom w:val="none" w:sz="0" w:space="0" w:color="auto"/>
            <w:right w:val="none" w:sz="0" w:space="0" w:color="auto"/>
          </w:divBdr>
        </w:div>
        <w:div w:id="345447653">
          <w:marLeft w:val="0"/>
          <w:marRight w:val="0"/>
          <w:marTop w:val="0"/>
          <w:marBottom w:val="0"/>
          <w:divBdr>
            <w:top w:val="none" w:sz="0" w:space="0" w:color="auto"/>
            <w:left w:val="none" w:sz="0" w:space="0" w:color="auto"/>
            <w:bottom w:val="none" w:sz="0" w:space="0" w:color="auto"/>
            <w:right w:val="none" w:sz="0" w:space="0" w:color="auto"/>
          </w:divBdr>
        </w:div>
        <w:div w:id="374357634">
          <w:marLeft w:val="0"/>
          <w:marRight w:val="0"/>
          <w:marTop w:val="0"/>
          <w:marBottom w:val="0"/>
          <w:divBdr>
            <w:top w:val="none" w:sz="0" w:space="0" w:color="auto"/>
            <w:left w:val="none" w:sz="0" w:space="0" w:color="auto"/>
            <w:bottom w:val="none" w:sz="0" w:space="0" w:color="auto"/>
            <w:right w:val="none" w:sz="0" w:space="0" w:color="auto"/>
          </w:divBdr>
        </w:div>
        <w:div w:id="387415259">
          <w:marLeft w:val="0"/>
          <w:marRight w:val="0"/>
          <w:marTop w:val="0"/>
          <w:marBottom w:val="0"/>
          <w:divBdr>
            <w:top w:val="none" w:sz="0" w:space="0" w:color="auto"/>
            <w:left w:val="none" w:sz="0" w:space="0" w:color="auto"/>
            <w:bottom w:val="none" w:sz="0" w:space="0" w:color="auto"/>
            <w:right w:val="none" w:sz="0" w:space="0" w:color="auto"/>
          </w:divBdr>
        </w:div>
        <w:div w:id="395401953">
          <w:marLeft w:val="0"/>
          <w:marRight w:val="0"/>
          <w:marTop w:val="0"/>
          <w:marBottom w:val="0"/>
          <w:divBdr>
            <w:top w:val="none" w:sz="0" w:space="0" w:color="auto"/>
            <w:left w:val="none" w:sz="0" w:space="0" w:color="auto"/>
            <w:bottom w:val="none" w:sz="0" w:space="0" w:color="auto"/>
            <w:right w:val="none" w:sz="0" w:space="0" w:color="auto"/>
          </w:divBdr>
        </w:div>
        <w:div w:id="526918351">
          <w:marLeft w:val="0"/>
          <w:marRight w:val="0"/>
          <w:marTop w:val="0"/>
          <w:marBottom w:val="0"/>
          <w:divBdr>
            <w:top w:val="none" w:sz="0" w:space="0" w:color="auto"/>
            <w:left w:val="none" w:sz="0" w:space="0" w:color="auto"/>
            <w:bottom w:val="none" w:sz="0" w:space="0" w:color="auto"/>
            <w:right w:val="none" w:sz="0" w:space="0" w:color="auto"/>
          </w:divBdr>
        </w:div>
        <w:div w:id="531502114">
          <w:marLeft w:val="0"/>
          <w:marRight w:val="0"/>
          <w:marTop w:val="0"/>
          <w:marBottom w:val="0"/>
          <w:divBdr>
            <w:top w:val="none" w:sz="0" w:space="0" w:color="auto"/>
            <w:left w:val="none" w:sz="0" w:space="0" w:color="auto"/>
            <w:bottom w:val="none" w:sz="0" w:space="0" w:color="auto"/>
            <w:right w:val="none" w:sz="0" w:space="0" w:color="auto"/>
          </w:divBdr>
        </w:div>
        <w:div w:id="597639769">
          <w:marLeft w:val="0"/>
          <w:marRight w:val="0"/>
          <w:marTop w:val="0"/>
          <w:marBottom w:val="0"/>
          <w:divBdr>
            <w:top w:val="none" w:sz="0" w:space="0" w:color="auto"/>
            <w:left w:val="none" w:sz="0" w:space="0" w:color="auto"/>
            <w:bottom w:val="none" w:sz="0" w:space="0" w:color="auto"/>
            <w:right w:val="none" w:sz="0" w:space="0" w:color="auto"/>
          </w:divBdr>
        </w:div>
        <w:div w:id="693074836">
          <w:marLeft w:val="0"/>
          <w:marRight w:val="0"/>
          <w:marTop w:val="0"/>
          <w:marBottom w:val="0"/>
          <w:divBdr>
            <w:top w:val="none" w:sz="0" w:space="0" w:color="auto"/>
            <w:left w:val="none" w:sz="0" w:space="0" w:color="auto"/>
            <w:bottom w:val="none" w:sz="0" w:space="0" w:color="auto"/>
            <w:right w:val="none" w:sz="0" w:space="0" w:color="auto"/>
          </w:divBdr>
        </w:div>
        <w:div w:id="706181173">
          <w:marLeft w:val="0"/>
          <w:marRight w:val="0"/>
          <w:marTop w:val="0"/>
          <w:marBottom w:val="0"/>
          <w:divBdr>
            <w:top w:val="none" w:sz="0" w:space="0" w:color="auto"/>
            <w:left w:val="none" w:sz="0" w:space="0" w:color="auto"/>
            <w:bottom w:val="none" w:sz="0" w:space="0" w:color="auto"/>
            <w:right w:val="none" w:sz="0" w:space="0" w:color="auto"/>
          </w:divBdr>
        </w:div>
        <w:div w:id="730083870">
          <w:marLeft w:val="0"/>
          <w:marRight w:val="0"/>
          <w:marTop w:val="0"/>
          <w:marBottom w:val="0"/>
          <w:divBdr>
            <w:top w:val="none" w:sz="0" w:space="0" w:color="auto"/>
            <w:left w:val="none" w:sz="0" w:space="0" w:color="auto"/>
            <w:bottom w:val="none" w:sz="0" w:space="0" w:color="auto"/>
            <w:right w:val="none" w:sz="0" w:space="0" w:color="auto"/>
          </w:divBdr>
        </w:div>
        <w:div w:id="734014563">
          <w:marLeft w:val="0"/>
          <w:marRight w:val="0"/>
          <w:marTop w:val="0"/>
          <w:marBottom w:val="0"/>
          <w:divBdr>
            <w:top w:val="none" w:sz="0" w:space="0" w:color="auto"/>
            <w:left w:val="none" w:sz="0" w:space="0" w:color="auto"/>
            <w:bottom w:val="none" w:sz="0" w:space="0" w:color="auto"/>
            <w:right w:val="none" w:sz="0" w:space="0" w:color="auto"/>
          </w:divBdr>
        </w:div>
        <w:div w:id="763842360">
          <w:marLeft w:val="0"/>
          <w:marRight w:val="0"/>
          <w:marTop w:val="0"/>
          <w:marBottom w:val="0"/>
          <w:divBdr>
            <w:top w:val="none" w:sz="0" w:space="0" w:color="auto"/>
            <w:left w:val="none" w:sz="0" w:space="0" w:color="auto"/>
            <w:bottom w:val="none" w:sz="0" w:space="0" w:color="auto"/>
            <w:right w:val="none" w:sz="0" w:space="0" w:color="auto"/>
          </w:divBdr>
        </w:div>
        <w:div w:id="807281180">
          <w:marLeft w:val="0"/>
          <w:marRight w:val="0"/>
          <w:marTop w:val="0"/>
          <w:marBottom w:val="0"/>
          <w:divBdr>
            <w:top w:val="none" w:sz="0" w:space="0" w:color="auto"/>
            <w:left w:val="none" w:sz="0" w:space="0" w:color="auto"/>
            <w:bottom w:val="none" w:sz="0" w:space="0" w:color="auto"/>
            <w:right w:val="none" w:sz="0" w:space="0" w:color="auto"/>
          </w:divBdr>
        </w:div>
        <w:div w:id="843087781">
          <w:marLeft w:val="0"/>
          <w:marRight w:val="0"/>
          <w:marTop w:val="0"/>
          <w:marBottom w:val="0"/>
          <w:divBdr>
            <w:top w:val="none" w:sz="0" w:space="0" w:color="auto"/>
            <w:left w:val="none" w:sz="0" w:space="0" w:color="auto"/>
            <w:bottom w:val="none" w:sz="0" w:space="0" w:color="auto"/>
            <w:right w:val="none" w:sz="0" w:space="0" w:color="auto"/>
          </w:divBdr>
        </w:div>
        <w:div w:id="871460878">
          <w:marLeft w:val="0"/>
          <w:marRight w:val="0"/>
          <w:marTop w:val="0"/>
          <w:marBottom w:val="0"/>
          <w:divBdr>
            <w:top w:val="none" w:sz="0" w:space="0" w:color="auto"/>
            <w:left w:val="none" w:sz="0" w:space="0" w:color="auto"/>
            <w:bottom w:val="none" w:sz="0" w:space="0" w:color="auto"/>
            <w:right w:val="none" w:sz="0" w:space="0" w:color="auto"/>
          </w:divBdr>
        </w:div>
        <w:div w:id="1022173298">
          <w:marLeft w:val="0"/>
          <w:marRight w:val="0"/>
          <w:marTop w:val="0"/>
          <w:marBottom w:val="0"/>
          <w:divBdr>
            <w:top w:val="none" w:sz="0" w:space="0" w:color="auto"/>
            <w:left w:val="none" w:sz="0" w:space="0" w:color="auto"/>
            <w:bottom w:val="none" w:sz="0" w:space="0" w:color="auto"/>
            <w:right w:val="none" w:sz="0" w:space="0" w:color="auto"/>
          </w:divBdr>
        </w:div>
        <w:div w:id="1036589356">
          <w:marLeft w:val="0"/>
          <w:marRight w:val="0"/>
          <w:marTop w:val="0"/>
          <w:marBottom w:val="0"/>
          <w:divBdr>
            <w:top w:val="none" w:sz="0" w:space="0" w:color="auto"/>
            <w:left w:val="none" w:sz="0" w:space="0" w:color="auto"/>
            <w:bottom w:val="none" w:sz="0" w:space="0" w:color="auto"/>
            <w:right w:val="none" w:sz="0" w:space="0" w:color="auto"/>
          </w:divBdr>
        </w:div>
        <w:div w:id="1066338019">
          <w:marLeft w:val="0"/>
          <w:marRight w:val="0"/>
          <w:marTop w:val="0"/>
          <w:marBottom w:val="0"/>
          <w:divBdr>
            <w:top w:val="none" w:sz="0" w:space="0" w:color="auto"/>
            <w:left w:val="none" w:sz="0" w:space="0" w:color="auto"/>
            <w:bottom w:val="none" w:sz="0" w:space="0" w:color="auto"/>
            <w:right w:val="none" w:sz="0" w:space="0" w:color="auto"/>
          </w:divBdr>
        </w:div>
        <w:div w:id="1124546173">
          <w:marLeft w:val="0"/>
          <w:marRight w:val="0"/>
          <w:marTop w:val="0"/>
          <w:marBottom w:val="0"/>
          <w:divBdr>
            <w:top w:val="none" w:sz="0" w:space="0" w:color="auto"/>
            <w:left w:val="none" w:sz="0" w:space="0" w:color="auto"/>
            <w:bottom w:val="none" w:sz="0" w:space="0" w:color="auto"/>
            <w:right w:val="none" w:sz="0" w:space="0" w:color="auto"/>
          </w:divBdr>
        </w:div>
        <w:div w:id="1141264476">
          <w:marLeft w:val="0"/>
          <w:marRight w:val="0"/>
          <w:marTop w:val="0"/>
          <w:marBottom w:val="0"/>
          <w:divBdr>
            <w:top w:val="none" w:sz="0" w:space="0" w:color="auto"/>
            <w:left w:val="none" w:sz="0" w:space="0" w:color="auto"/>
            <w:bottom w:val="none" w:sz="0" w:space="0" w:color="auto"/>
            <w:right w:val="none" w:sz="0" w:space="0" w:color="auto"/>
          </w:divBdr>
        </w:div>
        <w:div w:id="1152329422">
          <w:marLeft w:val="0"/>
          <w:marRight w:val="0"/>
          <w:marTop w:val="0"/>
          <w:marBottom w:val="0"/>
          <w:divBdr>
            <w:top w:val="none" w:sz="0" w:space="0" w:color="auto"/>
            <w:left w:val="none" w:sz="0" w:space="0" w:color="auto"/>
            <w:bottom w:val="none" w:sz="0" w:space="0" w:color="auto"/>
            <w:right w:val="none" w:sz="0" w:space="0" w:color="auto"/>
          </w:divBdr>
        </w:div>
        <w:div w:id="1204056024">
          <w:marLeft w:val="0"/>
          <w:marRight w:val="0"/>
          <w:marTop w:val="0"/>
          <w:marBottom w:val="0"/>
          <w:divBdr>
            <w:top w:val="none" w:sz="0" w:space="0" w:color="auto"/>
            <w:left w:val="none" w:sz="0" w:space="0" w:color="auto"/>
            <w:bottom w:val="none" w:sz="0" w:space="0" w:color="auto"/>
            <w:right w:val="none" w:sz="0" w:space="0" w:color="auto"/>
          </w:divBdr>
        </w:div>
        <w:div w:id="1223324293">
          <w:marLeft w:val="0"/>
          <w:marRight w:val="0"/>
          <w:marTop w:val="0"/>
          <w:marBottom w:val="0"/>
          <w:divBdr>
            <w:top w:val="none" w:sz="0" w:space="0" w:color="auto"/>
            <w:left w:val="none" w:sz="0" w:space="0" w:color="auto"/>
            <w:bottom w:val="none" w:sz="0" w:space="0" w:color="auto"/>
            <w:right w:val="none" w:sz="0" w:space="0" w:color="auto"/>
          </w:divBdr>
        </w:div>
        <w:div w:id="1247961925">
          <w:marLeft w:val="0"/>
          <w:marRight w:val="0"/>
          <w:marTop w:val="0"/>
          <w:marBottom w:val="0"/>
          <w:divBdr>
            <w:top w:val="none" w:sz="0" w:space="0" w:color="auto"/>
            <w:left w:val="none" w:sz="0" w:space="0" w:color="auto"/>
            <w:bottom w:val="none" w:sz="0" w:space="0" w:color="auto"/>
            <w:right w:val="none" w:sz="0" w:space="0" w:color="auto"/>
          </w:divBdr>
        </w:div>
        <w:div w:id="1259171632">
          <w:marLeft w:val="0"/>
          <w:marRight w:val="0"/>
          <w:marTop w:val="0"/>
          <w:marBottom w:val="0"/>
          <w:divBdr>
            <w:top w:val="none" w:sz="0" w:space="0" w:color="auto"/>
            <w:left w:val="none" w:sz="0" w:space="0" w:color="auto"/>
            <w:bottom w:val="none" w:sz="0" w:space="0" w:color="auto"/>
            <w:right w:val="none" w:sz="0" w:space="0" w:color="auto"/>
          </w:divBdr>
        </w:div>
        <w:div w:id="1310209807">
          <w:marLeft w:val="0"/>
          <w:marRight w:val="0"/>
          <w:marTop w:val="0"/>
          <w:marBottom w:val="0"/>
          <w:divBdr>
            <w:top w:val="none" w:sz="0" w:space="0" w:color="auto"/>
            <w:left w:val="none" w:sz="0" w:space="0" w:color="auto"/>
            <w:bottom w:val="none" w:sz="0" w:space="0" w:color="auto"/>
            <w:right w:val="none" w:sz="0" w:space="0" w:color="auto"/>
          </w:divBdr>
        </w:div>
        <w:div w:id="1334063334">
          <w:marLeft w:val="0"/>
          <w:marRight w:val="0"/>
          <w:marTop w:val="0"/>
          <w:marBottom w:val="0"/>
          <w:divBdr>
            <w:top w:val="none" w:sz="0" w:space="0" w:color="auto"/>
            <w:left w:val="none" w:sz="0" w:space="0" w:color="auto"/>
            <w:bottom w:val="none" w:sz="0" w:space="0" w:color="auto"/>
            <w:right w:val="none" w:sz="0" w:space="0" w:color="auto"/>
          </w:divBdr>
        </w:div>
        <w:div w:id="1359814763">
          <w:marLeft w:val="0"/>
          <w:marRight w:val="0"/>
          <w:marTop w:val="0"/>
          <w:marBottom w:val="0"/>
          <w:divBdr>
            <w:top w:val="none" w:sz="0" w:space="0" w:color="auto"/>
            <w:left w:val="none" w:sz="0" w:space="0" w:color="auto"/>
            <w:bottom w:val="none" w:sz="0" w:space="0" w:color="auto"/>
            <w:right w:val="none" w:sz="0" w:space="0" w:color="auto"/>
          </w:divBdr>
        </w:div>
        <w:div w:id="1363942820">
          <w:marLeft w:val="0"/>
          <w:marRight w:val="0"/>
          <w:marTop w:val="0"/>
          <w:marBottom w:val="0"/>
          <w:divBdr>
            <w:top w:val="none" w:sz="0" w:space="0" w:color="auto"/>
            <w:left w:val="none" w:sz="0" w:space="0" w:color="auto"/>
            <w:bottom w:val="none" w:sz="0" w:space="0" w:color="auto"/>
            <w:right w:val="none" w:sz="0" w:space="0" w:color="auto"/>
          </w:divBdr>
        </w:div>
        <w:div w:id="1525940832">
          <w:marLeft w:val="0"/>
          <w:marRight w:val="0"/>
          <w:marTop w:val="0"/>
          <w:marBottom w:val="0"/>
          <w:divBdr>
            <w:top w:val="none" w:sz="0" w:space="0" w:color="auto"/>
            <w:left w:val="none" w:sz="0" w:space="0" w:color="auto"/>
            <w:bottom w:val="none" w:sz="0" w:space="0" w:color="auto"/>
            <w:right w:val="none" w:sz="0" w:space="0" w:color="auto"/>
          </w:divBdr>
        </w:div>
        <w:div w:id="1591504142">
          <w:marLeft w:val="0"/>
          <w:marRight w:val="0"/>
          <w:marTop w:val="0"/>
          <w:marBottom w:val="0"/>
          <w:divBdr>
            <w:top w:val="none" w:sz="0" w:space="0" w:color="auto"/>
            <w:left w:val="none" w:sz="0" w:space="0" w:color="auto"/>
            <w:bottom w:val="none" w:sz="0" w:space="0" w:color="auto"/>
            <w:right w:val="none" w:sz="0" w:space="0" w:color="auto"/>
          </w:divBdr>
        </w:div>
        <w:div w:id="1611427409">
          <w:marLeft w:val="0"/>
          <w:marRight w:val="0"/>
          <w:marTop w:val="0"/>
          <w:marBottom w:val="0"/>
          <w:divBdr>
            <w:top w:val="none" w:sz="0" w:space="0" w:color="auto"/>
            <w:left w:val="none" w:sz="0" w:space="0" w:color="auto"/>
            <w:bottom w:val="none" w:sz="0" w:space="0" w:color="auto"/>
            <w:right w:val="none" w:sz="0" w:space="0" w:color="auto"/>
          </w:divBdr>
        </w:div>
        <w:div w:id="1618373170">
          <w:marLeft w:val="0"/>
          <w:marRight w:val="0"/>
          <w:marTop w:val="0"/>
          <w:marBottom w:val="0"/>
          <w:divBdr>
            <w:top w:val="none" w:sz="0" w:space="0" w:color="auto"/>
            <w:left w:val="none" w:sz="0" w:space="0" w:color="auto"/>
            <w:bottom w:val="none" w:sz="0" w:space="0" w:color="auto"/>
            <w:right w:val="none" w:sz="0" w:space="0" w:color="auto"/>
          </w:divBdr>
        </w:div>
        <w:div w:id="1638099892">
          <w:marLeft w:val="0"/>
          <w:marRight w:val="0"/>
          <w:marTop w:val="0"/>
          <w:marBottom w:val="0"/>
          <w:divBdr>
            <w:top w:val="none" w:sz="0" w:space="0" w:color="auto"/>
            <w:left w:val="none" w:sz="0" w:space="0" w:color="auto"/>
            <w:bottom w:val="none" w:sz="0" w:space="0" w:color="auto"/>
            <w:right w:val="none" w:sz="0" w:space="0" w:color="auto"/>
          </w:divBdr>
        </w:div>
        <w:div w:id="1670869624">
          <w:marLeft w:val="0"/>
          <w:marRight w:val="0"/>
          <w:marTop w:val="0"/>
          <w:marBottom w:val="0"/>
          <w:divBdr>
            <w:top w:val="none" w:sz="0" w:space="0" w:color="auto"/>
            <w:left w:val="none" w:sz="0" w:space="0" w:color="auto"/>
            <w:bottom w:val="none" w:sz="0" w:space="0" w:color="auto"/>
            <w:right w:val="none" w:sz="0" w:space="0" w:color="auto"/>
          </w:divBdr>
        </w:div>
        <w:div w:id="1714303502">
          <w:marLeft w:val="0"/>
          <w:marRight w:val="0"/>
          <w:marTop w:val="0"/>
          <w:marBottom w:val="0"/>
          <w:divBdr>
            <w:top w:val="none" w:sz="0" w:space="0" w:color="auto"/>
            <w:left w:val="none" w:sz="0" w:space="0" w:color="auto"/>
            <w:bottom w:val="none" w:sz="0" w:space="0" w:color="auto"/>
            <w:right w:val="none" w:sz="0" w:space="0" w:color="auto"/>
          </w:divBdr>
        </w:div>
        <w:div w:id="1749880049">
          <w:marLeft w:val="0"/>
          <w:marRight w:val="0"/>
          <w:marTop w:val="0"/>
          <w:marBottom w:val="0"/>
          <w:divBdr>
            <w:top w:val="none" w:sz="0" w:space="0" w:color="auto"/>
            <w:left w:val="none" w:sz="0" w:space="0" w:color="auto"/>
            <w:bottom w:val="none" w:sz="0" w:space="0" w:color="auto"/>
            <w:right w:val="none" w:sz="0" w:space="0" w:color="auto"/>
          </w:divBdr>
        </w:div>
        <w:div w:id="1804688567">
          <w:marLeft w:val="0"/>
          <w:marRight w:val="0"/>
          <w:marTop w:val="0"/>
          <w:marBottom w:val="0"/>
          <w:divBdr>
            <w:top w:val="none" w:sz="0" w:space="0" w:color="auto"/>
            <w:left w:val="none" w:sz="0" w:space="0" w:color="auto"/>
            <w:bottom w:val="none" w:sz="0" w:space="0" w:color="auto"/>
            <w:right w:val="none" w:sz="0" w:space="0" w:color="auto"/>
          </w:divBdr>
        </w:div>
        <w:div w:id="1876968638">
          <w:marLeft w:val="0"/>
          <w:marRight w:val="0"/>
          <w:marTop w:val="0"/>
          <w:marBottom w:val="0"/>
          <w:divBdr>
            <w:top w:val="none" w:sz="0" w:space="0" w:color="auto"/>
            <w:left w:val="none" w:sz="0" w:space="0" w:color="auto"/>
            <w:bottom w:val="none" w:sz="0" w:space="0" w:color="auto"/>
            <w:right w:val="none" w:sz="0" w:space="0" w:color="auto"/>
          </w:divBdr>
        </w:div>
        <w:div w:id="1970672525">
          <w:marLeft w:val="0"/>
          <w:marRight w:val="0"/>
          <w:marTop w:val="0"/>
          <w:marBottom w:val="0"/>
          <w:divBdr>
            <w:top w:val="none" w:sz="0" w:space="0" w:color="auto"/>
            <w:left w:val="none" w:sz="0" w:space="0" w:color="auto"/>
            <w:bottom w:val="none" w:sz="0" w:space="0" w:color="auto"/>
            <w:right w:val="none" w:sz="0" w:space="0" w:color="auto"/>
          </w:divBdr>
        </w:div>
        <w:div w:id="1993295615">
          <w:marLeft w:val="0"/>
          <w:marRight w:val="0"/>
          <w:marTop w:val="0"/>
          <w:marBottom w:val="0"/>
          <w:divBdr>
            <w:top w:val="none" w:sz="0" w:space="0" w:color="auto"/>
            <w:left w:val="none" w:sz="0" w:space="0" w:color="auto"/>
            <w:bottom w:val="none" w:sz="0" w:space="0" w:color="auto"/>
            <w:right w:val="none" w:sz="0" w:space="0" w:color="auto"/>
          </w:divBdr>
        </w:div>
        <w:div w:id="2039960938">
          <w:marLeft w:val="0"/>
          <w:marRight w:val="0"/>
          <w:marTop w:val="0"/>
          <w:marBottom w:val="0"/>
          <w:divBdr>
            <w:top w:val="none" w:sz="0" w:space="0" w:color="auto"/>
            <w:left w:val="none" w:sz="0" w:space="0" w:color="auto"/>
            <w:bottom w:val="none" w:sz="0" w:space="0" w:color="auto"/>
            <w:right w:val="none" w:sz="0" w:space="0" w:color="auto"/>
          </w:divBdr>
        </w:div>
        <w:div w:id="2143376508">
          <w:marLeft w:val="0"/>
          <w:marRight w:val="0"/>
          <w:marTop w:val="0"/>
          <w:marBottom w:val="0"/>
          <w:divBdr>
            <w:top w:val="none" w:sz="0" w:space="0" w:color="auto"/>
            <w:left w:val="none" w:sz="0" w:space="0" w:color="auto"/>
            <w:bottom w:val="none" w:sz="0" w:space="0" w:color="auto"/>
            <w:right w:val="none" w:sz="0" w:space="0" w:color="auto"/>
          </w:divBdr>
        </w:div>
        <w:div w:id="2146267586">
          <w:marLeft w:val="0"/>
          <w:marRight w:val="0"/>
          <w:marTop w:val="0"/>
          <w:marBottom w:val="0"/>
          <w:divBdr>
            <w:top w:val="none" w:sz="0" w:space="0" w:color="auto"/>
            <w:left w:val="none" w:sz="0" w:space="0" w:color="auto"/>
            <w:bottom w:val="none" w:sz="0" w:space="0" w:color="auto"/>
            <w:right w:val="none" w:sz="0" w:space="0" w:color="auto"/>
          </w:divBdr>
        </w:div>
      </w:divsChild>
    </w:div>
    <w:div w:id="137496786">
      <w:bodyDiv w:val="1"/>
      <w:marLeft w:val="0"/>
      <w:marRight w:val="0"/>
      <w:marTop w:val="0"/>
      <w:marBottom w:val="0"/>
      <w:divBdr>
        <w:top w:val="none" w:sz="0" w:space="0" w:color="auto"/>
        <w:left w:val="none" w:sz="0" w:space="0" w:color="auto"/>
        <w:bottom w:val="none" w:sz="0" w:space="0" w:color="auto"/>
        <w:right w:val="none" w:sz="0" w:space="0" w:color="auto"/>
      </w:divBdr>
      <w:divsChild>
        <w:div w:id="453520440">
          <w:marLeft w:val="0"/>
          <w:marRight w:val="0"/>
          <w:marTop w:val="0"/>
          <w:marBottom w:val="0"/>
          <w:divBdr>
            <w:top w:val="none" w:sz="0" w:space="0" w:color="auto"/>
            <w:left w:val="none" w:sz="0" w:space="0" w:color="auto"/>
            <w:bottom w:val="none" w:sz="0" w:space="0" w:color="auto"/>
            <w:right w:val="none" w:sz="0" w:space="0" w:color="auto"/>
          </w:divBdr>
        </w:div>
        <w:div w:id="1351176757">
          <w:marLeft w:val="0"/>
          <w:marRight w:val="0"/>
          <w:marTop w:val="0"/>
          <w:marBottom w:val="0"/>
          <w:divBdr>
            <w:top w:val="none" w:sz="0" w:space="0" w:color="auto"/>
            <w:left w:val="none" w:sz="0" w:space="0" w:color="auto"/>
            <w:bottom w:val="none" w:sz="0" w:space="0" w:color="auto"/>
            <w:right w:val="none" w:sz="0" w:space="0" w:color="auto"/>
          </w:divBdr>
        </w:div>
        <w:div w:id="1550454677">
          <w:marLeft w:val="0"/>
          <w:marRight w:val="0"/>
          <w:marTop w:val="0"/>
          <w:marBottom w:val="0"/>
          <w:divBdr>
            <w:top w:val="none" w:sz="0" w:space="0" w:color="auto"/>
            <w:left w:val="none" w:sz="0" w:space="0" w:color="auto"/>
            <w:bottom w:val="none" w:sz="0" w:space="0" w:color="auto"/>
            <w:right w:val="none" w:sz="0" w:space="0" w:color="auto"/>
          </w:divBdr>
        </w:div>
        <w:div w:id="1703094614">
          <w:marLeft w:val="0"/>
          <w:marRight w:val="0"/>
          <w:marTop w:val="0"/>
          <w:marBottom w:val="0"/>
          <w:divBdr>
            <w:top w:val="none" w:sz="0" w:space="0" w:color="auto"/>
            <w:left w:val="none" w:sz="0" w:space="0" w:color="auto"/>
            <w:bottom w:val="none" w:sz="0" w:space="0" w:color="auto"/>
            <w:right w:val="none" w:sz="0" w:space="0" w:color="auto"/>
          </w:divBdr>
        </w:div>
        <w:div w:id="1828204992">
          <w:marLeft w:val="0"/>
          <w:marRight w:val="0"/>
          <w:marTop w:val="0"/>
          <w:marBottom w:val="0"/>
          <w:divBdr>
            <w:top w:val="none" w:sz="0" w:space="0" w:color="auto"/>
            <w:left w:val="none" w:sz="0" w:space="0" w:color="auto"/>
            <w:bottom w:val="none" w:sz="0" w:space="0" w:color="auto"/>
            <w:right w:val="none" w:sz="0" w:space="0" w:color="auto"/>
          </w:divBdr>
        </w:div>
      </w:divsChild>
    </w:div>
    <w:div w:id="372310434">
      <w:bodyDiv w:val="1"/>
      <w:marLeft w:val="0"/>
      <w:marRight w:val="0"/>
      <w:marTop w:val="0"/>
      <w:marBottom w:val="0"/>
      <w:divBdr>
        <w:top w:val="none" w:sz="0" w:space="0" w:color="auto"/>
        <w:left w:val="none" w:sz="0" w:space="0" w:color="auto"/>
        <w:bottom w:val="none" w:sz="0" w:space="0" w:color="auto"/>
        <w:right w:val="none" w:sz="0" w:space="0" w:color="auto"/>
      </w:divBdr>
    </w:div>
    <w:div w:id="594870931">
      <w:bodyDiv w:val="1"/>
      <w:marLeft w:val="0"/>
      <w:marRight w:val="0"/>
      <w:marTop w:val="0"/>
      <w:marBottom w:val="0"/>
      <w:divBdr>
        <w:top w:val="none" w:sz="0" w:space="0" w:color="auto"/>
        <w:left w:val="none" w:sz="0" w:space="0" w:color="auto"/>
        <w:bottom w:val="none" w:sz="0" w:space="0" w:color="auto"/>
        <w:right w:val="none" w:sz="0" w:space="0" w:color="auto"/>
      </w:divBdr>
    </w:div>
    <w:div w:id="675958596">
      <w:bodyDiv w:val="1"/>
      <w:marLeft w:val="0"/>
      <w:marRight w:val="0"/>
      <w:marTop w:val="0"/>
      <w:marBottom w:val="0"/>
      <w:divBdr>
        <w:top w:val="none" w:sz="0" w:space="0" w:color="auto"/>
        <w:left w:val="none" w:sz="0" w:space="0" w:color="auto"/>
        <w:bottom w:val="none" w:sz="0" w:space="0" w:color="auto"/>
        <w:right w:val="none" w:sz="0" w:space="0" w:color="auto"/>
      </w:divBdr>
    </w:div>
    <w:div w:id="989291424">
      <w:bodyDiv w:val="1"/>
      <w:marLeft w:val="0"/>
      <w:marRight w:val="0"/>
      <w:marTop w:val="0"/>
      <w:marBottom w:val="0"/>
      <w:divBdr>
        <w:top w:val="none" w:sz="0" w:space="0" w:color="auto"/>
        <w:left w:val="none" w:sz="0" w:space="0" w:color="auto"/>
        <w:bottom w:val="none" w:sz="0" w:space="0" w:color="auto"/>
        <w:right w:val="none" w:sz="0" w:space="0" w:color="auto"/>
      </w:divBdr>
    </w:div>
    <w:div w:id="1020357845">
      <w:bodyDiv w:val="1"/>
      <w:marLeft w:val="0"/>
      <w:marRight w:val="0"/>
      <w:marTop w:val="0"/>
      <w:marBottom w:val="0"/>
      <w:divBdr>
        <w:top w:val="none" w:sz="0" w:space="0" w:color="auto"/>
        <w:left w:val="none" w:sz="0" w:space="0" w:color="auto"/>
        <w:bottom w:val="none" w:sz="0" w:space="0" w:color="auto"/>
        <w:right w:val="none" w:sz="0" w:space="0" w:color="auto"/>
      </w:divBdr>
    </w:div>
    <w:div w:id="1113016912">
      <w:bodyDiv w:val="1"/>
      <w:marLeft w:val="0"/>
      <w:marRight w:val="0"/>
      <w:marTop w:val="0"/>
      <w:marBottom w:val="0"/>
      <w:divBdr>
        <w:top w:val="none" w:sz="0" w:space="0" w:color="auto"/>
        <w:left w:val="none" w:sz="0" w:space="0" w:color="auto"/>
        <w:bottom w:val="none" w:sz="0" w:space="0" w:color="auto"/>
        <w:right w:val="none" w:sz="0" w:space="0" w:color="auto"/>
      </w:divBdr>
    </w:div>
    <w:div w:id="1436361051">
      <w:bodyDiv w:val="1"/>
      <w:marLeft w:val="0"/>
      <w:marRight w:val="0"/>
      <w:marTop w:val="0"/>
      <w:marBottom w:val="0"/>
      <w:divBdr>
        <w:top w:val="none" w:sz="0" w:space="0" w:color="auto"/>
        <w:left w:val="none" w:sz="0" w:space="0" w:color="auto"/>
        <w:bottom w:val="none" w:sz="0" w:space="0" w:color="auto"/>
        <w:right w:val="none" w:sz="0" w:space="0" w:color="auto"/>
      </w:divBdr>
      <w:divsChild>
        <w:div w:id="66541838">
          <w:marLeft w:val="0"/>
          <w:marRight w:val="0"/>
          <w:marTop w:val="0"/>
          <w:marBottom w:val="0"/>
          <w:divBdr>
            <w:top w:val="none" w:sz="0" w:space="0" w:color="auto"/>
            <w:left w:val="none" w:sz="0" w:space="0" w:color="auto"/>
            <w:bottom w:val="none" w:sz="0" w:space="0" w:color="auto"/>
            <w:right w:val="none" w:sz="0" w:space="0" w:color="auto"/>
          </w:divBdr>
        </w:div>
        <w:div w:id="122626426">
          <w:marLeft w:val="0"/>
          <w:marRight w:val="0"/>
          <w:marTop w:val="0"/>
          <w:marBottom w:val="0"/>
          <w:divBdr>
            <w:top w:val="none" w:sz="0" w:space="0" w:color="auto"/>
            <w:left w:val="none" w:sz="0" w:space="0" w:color="auto"/>
            <w:bottom w:val="none" w:sz="0" w:space="0" w:color="auto"/>
            <w:right w:val="none" w:sz="0" w:space="0" w:color="auto"/>
          </w:divBdr>
        </w:div>
        <w:div w:id="812912146">
          <w:marLeft w:val="0"/>
          <w:marRight w:val="0"/>
          <w:marTop w:val="0"/>
          <w:marBottom w:val="0"/>
          <w:divBdr>
            <w:top w:val="none" w:sz="0" w:space="0" w:color="auto"/>
            <w:left w:val="none" w:sz="0" w:space="0" w:color="auto"/>
            <w:bottom w:val="none" w:sz="0" w:space="0" w:color="auto"/>
            <w:right w:val="none" w:sz="0" w:space="0" w:color="auto"/>
          </w:divBdr>
        </w:div>
        <w:div w:id="1199389524">
          <w:marLeft w:val="0"/>
          <w:marRight w:val="0"/>
          <w:marTop w:val="0"/>
          <w:marBottom w:val="0"/>
          <w:divBdr>
            <w:top w:val="none" w:sz="0" w:space="0" w:color="auto"/>
            <w:left w:val="none" w:sz="0" w:space="0" w:color="auto"/>
            <w:bottom w:val="none" w:sz="0" w:space="0" w:color="auto"/>
            <w:right w:val="none" w:sz="0" w:space="0" w:color="auto"/>
          </w:divBdr>
        </w:div>
        <w:div w:id="1349332235">
          <w:marLeft w:val="0"/>
          <w:marRight w:val="0"/>
          <w:marTop w:val="0"/>
          <w:marBottom w:val="0"/>
          <w:divBdr>
            <w:top w:val="none" w:sz="0" w:space="0" w:color="auto"/>
            <w:left w:val="none" w:sz="0" w:space="0" w:color="auto"/>
            <w:bottom w:val="none" w:sz="0" w:space="0" w:color="auto"/>
            <w:right w:val="none" w:sz="0" w:space="0" w:color="auto"/>
          </w:divBdr>
        </w:div>
      </w:divsChild>
    </w:div>
    <w:div w:id="1722947930">
      <w:bodyDiv w:val="1"/>
      <w:marLeft w:val="0"/>
      <w:marRight w:val="0"/>
      <w:marTop w:val="0"/>
      <w:marBottom w:val="0"/>
      <w:divBdr>
        <w:top w:val="none" w:sz="0" w:space="0" w:color="auto"/>
        <w:left w:val="none" w:sz="0" w:space="0" w:color="auto"/>
        <w:bottom w:val="none" w:sz="0" w:space="0" w:color="auto"/>
        <w:right w:val="none" w:sz="0" w:space="0" w:color="auto"/>
      </w:divBdr>
    </w:div>
    <w:div w:id="1792818860">
      <w:bodyDiv w:val="1"/>
      <w:marLeft w:val="0"/>
      <w:marRight w:val="0"/>
      <w:marTop w:val="0"/>
      <w:marBottom w:val="0"/>
      <w:divBdr>
        <w:top w:val="none" w:sz="0" w:space="0" w:color="auto"/>
        <w:left w:val="none" w:sz="0" w:space="0" w:color="auto"/>
        <w:bottom w:val="none" w:sz="0" w:space="0" w:color="auto"/>
        <w:right w:val="none" w:sz="0" w:space="0" w:color="auto"/>
      </w:divBdr>
    </w:div>
    <w:div w:id="1938558636">
      <w:bodyDiv w:val="1"/>
      <w:marLeft w:val="0"/>
      <w:marRight w:val="0"/>
      <w:marTop w:val="0"/>
      <w:marBottom w:val="0"/>
      <w:divBdr>
        <w:top w:val="none" w:sz="0" w:space="0" w:color="auto"/>
        <w:left w:val="none" w:sz="0" w:space="0" w:color="auto"/>
        <w:bottom w:val="none" w:sz="0" w:space="0" w:color="auto"/>
        <w:right w:val="none" w:sz="0" w:space="0" w:color="auto"/>
      </w:divBdr>
      <w:divsChild>
        <w:div w:id="686751897">
          <w:marLeft w:val="0"/>
          <w:marRight w:val="0"/>
          <w:marTop w:val="0"/>
          <w:marBottom w:val="0"/>
          <w:divBdr>
            <w:top w:val="none" w:sz="0" w:space="0" w:color="auto"/>
            <w:left w:val="none" w:sz="0" w:space="0" w:color="auto"/>
            <w:bottom w:val="none" w:sz="0" w:space="0" w:color="auto"/>
            <w:right w:val="none" w:sz="0" w:space="0" w:color="auto"/>
          </w:divBdr>
        </w:div>
        <w:div w:id="969243823">
          <w:marLeft w:val="0"/>
          <w:marRight w:val="0"/>
          <w:marTop w:val="0"/>
          <w:marBottom w:val="0"/>
          <w:divBdr>
            <w:top w:val="none" w:sz="0" w:space="0" w:color="auto"/>
            <w:left w:val="none" w:sz="0" w:space="0" w:color="auto"/>
            <w:bottom w:val="none" w:sz="0" w:space="0" w:color="auto"/>
            <w:right w:val="none" w:sz="0" w:space="0" w:color="auto"/>
          </w:divBdr>
        </w:div>
        <w:div w:id="1912537787">
          <w:marLeft w:val="0"/>
          <w:marRight w:val="0"/>
          <w:marTop w:val="0"/>
          <w:marBottom w:val="0"/>
          <w:divBdr>
            <w:top w:val="none" w:sz="0" w:space="0" w:color="auto"/>
            <w:left w:val="none" w:sz="0" w:space="0" w:color="auto"/>
            <w:bottom w:val="none" w:sz="0" w:space="0" w:color="auto"/>
            <w:right w:val="none" w:sz="0" w:space="0" w:color="auto"/>
          </w:divBdr>
        </w:div>
      </w:divsChild>
    </w:div>
    <w:div w:id="1991131818">
      <w:bodyDiv w:val="1"/>
      <w:marLeft w:val="0"/>
      <w:marRight w:val="0"/>
      <w:marTop w:val="0"/>
      <w:marBottom w:val="0"/>
      <w:divBdr>
        <w:top w:val="none" w:sz="0" w:space="0" w:color="auto"/>
        <w:left w:val="none" w:sz="0" w:space="0" w:color="auto"/>
        <w:bottom w:val="none" w:sz="0" w:space="0" w:color="auto"/>
        <w:right w:val="none" w:sz="0" w:space="0" w:color="auto"/>
      </w:divBdr>
      <w:divsChild>
        <w:div w:id="107699991">
          <w:marLeft w:val="0"/>
          <w:marRight w:val="0"/>
          <w:marTop w:val="0"/>
          <w:marBottom w:val="0"/>
          <w:divBdr>
            <w:top w:val="none" w:sz="0" w:space="0" w:color="auto"/>
            <w:left w:val="none" w:sz="0" w:space="0" w:color="auto"/>
            <w:bottom w:val="none" w:sz="0" w:space="0" w:color="auto"/>
            <w:right w:val="none" w:sz="0" w:space="0" w:color="auto"/>
          </w:divBdr>
        </w:div>
        <w:div w:id="343241983">
          <w:marLeft w:val="0"/>
          <w:marRight w:val="0"/>
          <w:marTop w:val="0"/>
          <w:marBottom w:val="0"/>
          <w:divBdr>
            <w:top w:val="none" w:sz="0" w:space="0" w:color="auto"/>
            <w:left w:val="none" w:sz="0" w:space="0" w:color="auto"/>
            <w:bottom w:val="none" w:sz="0" w:space="0" w:color="auto"/>
            <w:right w:val="none" w:sz="0" w:space="0" w:color="auto"/>
          </w:divBdr>
        </w:div>
        <w:div w:id="14897104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96AE801-8691-45D0-9523-219864B503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5</Pages>
  <Words>1585</Words>
  <Characters>8720</Characters>
  <Application>Microsoft Office Word</Application>
  <DocSecurity>0</DocSecurity>
  <Lines>72</Lines>
  <Paragraphs>20</Paragraphs>
  <ScaleCrop>false</ScaleCrop>
  <HeadingPairs>
    <vt:vector size="2" baseType="variant">
      <vt:variant>
        <vt:lpstr>Titre</vt:lpstr>
      </vt:variant>
      <vt:variant>
        <vt:i4>1</vt:i4>
      </vt:variant>
    </vt:vector>
  </HeadingPairs>
  <TitlesOfParts>
    <vt:vector size="1" baseType="lpstr">
      <vt:lpstr/>
    </vt:vector>
  </TitlesOfParts>
  <Company>HP</Company>
  <LinksUpToDate>false</LinksUpToDate>
  <CharactersWithSpaces>10285</CharactersWithSpaces>
  <SharedDoc>false</SharedDoc>
  <HLinks>
    <vt:vector size="18" baseType="variant">
      <vt:variant>
        <vt:i4>4653138</vt:i4>
      </vt:variant>
      <vt:variant>
        <vt:i4>6</vt:i4>
      </vt:variant>
      <vt:variant>
        <vt:i4>0</vt:i4>
      </vt:variant>
      <vt:variant>
        <vt:i4>5</vt:i4>
      </vt:variant>
      <vt:variant>
        <vt:lpwstr>http://aventure.tourismewallonie.be/</vt:lpwstr>
      </vt:variant>
      <vt:variant>
        <vt:lpwstr/>
      </vt:variant>
      <vt:variant>
        <vt:i4>3014745</vt:i4>
      </vt:variant>
      <vt:variant>
        <vt:i4>3</vt:i4>
      </vt:variant>
      <vt:variant>
        <vt:i4>0</vt:i4>
      </vt:variant>
      <vt:variant>
        <vt:i4>5</vt:i4>
      </vt:variant>
      <vt:variant>
        <vt:lpwstr>mailto:want.asbl@gmail.com</vt:lpwstr>
      </vt:variant>
      <vt:variant>
        <vt:lpwstr/>
      </vt:variant>
      <vt:variant>
        <vt:i4>3014745</vt:i4>
      </vt:variant>
      <vt:variant>
        <vt:i4>0</vt:i4>
      </vt:variant>
      <vt:variant>
        <vt:i4>0</vt:i4>
      </vt:variant>
      <vt:variant>
        <vt:i4>5</vt:i4>
      </vt:variant>
      <vt:variant>
        <vt:lpwstr>mailto:want.asbl@gmail.com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WANT</dc:creator>
  <cp:keywords/>
  <dc:description/>
  <cp:lastModifiedBy> </cp:lastModifiedBy>
  <cp:revision>10</cp:revision>
  <cp:lastPrinted>2016-12-23T10:37:00Z</cp:lastPrinted>
  <dcterms:created xsi:type="dcterms:W3CDTF">2019-01-17T13:37:00Z</dcterms:created>
  <dcterms:modified xsi:type="dcterms:W3CDTF">2019-01-17T14:09:00Z</dcterms:modified>
</cp:coreProperties>
</file>